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B393D" w14:textId="2A1F59DB" w:rsidR="00C45051" w:rsidRPr="00E8590F" w:rsidRDefault="00AC432C" w:rsidP="00C45051">
      <w:pPr>
        <w:ind w:left="0"/>
        <w:rPr>
          <w:b/>
          <w:sz w:val="24"/>
          <w:szCs w:val="24"/>
        </w:rPr>
      </w:pPr>
      <w:r w:rsidRPr="00E8590F">
        <w:rPr>
          <w:b/>
          <w:sz w:val="24"/>
          <w:szCs w:val="24"/>
        </w:rPr>
        <w:t>APUVÄLINEIDEN PALAUTUS</w:t>
      </w:r>
      <w:r w:rsidR="00C45051" w:rsidRPr="00E8590F">
        <w:rPr>
          <w:b/>
          <w:sz w:val="24"/>
          <w:szCs w:val="24"/>
        </w:rPr>
        <w:t xml:space="preserve"> </w:t>
      </w:r>
    </w:p>
    <w:p w14:paraId="5B0B393E" w14:textId="77777777" w:rsidR="00C45051" w:rsidRPr="00AC551F" w:rsidRDefault="002449E1" w:rsidP="002449E1">
      <w:pPr>
        <w:tabs>
          <w:tab w:val="left" w:pos="3315"/>
        </w:tabs>
        <w:ind w:left="0"/>
        <w:rPr>
          <w:b/>
        </w:rPr>
      </w:pPr>
      <w:r>
        <w:rPr>
          <w:b/>
        </w:rPr>
        <w:tab/>
      </w:r>
    </w:p>
    <w:p w14:paraId="4229074A" w14:textId="77777777" w:rsidR="00AC432C" w:rsidRDefault="00AC432C" w:rsidP="00AC432C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  <w:r w:rsidRPr="00AC432C">
        <w:rPr>
          <w:rFonts w:eastAsiaTheme="minorHAnsi" w:cs="Arial"/>
          <w:lang w:val="fi" w:eastAsia="en-US"/>
        </w:rPr>
        <w:t>Alueellinen apuvälinekeskus tarjoaa lääkinnällisen kuntoutuksen apuvälinepalveluita kaikissa Päijät-Hämeen kunnissa. Apuvälineitä voi palauttaa kaikkiin palvelupisteisiin kotikunnasta riippumatta.</w:t>
      </w:r>
    </w:p>
    <w:p w14:paraId="37561C80" w14:textId="77777777" w:rsidR="00AC432C" w:rsidRDefault="00AC432C" w:rsidP="00AC432C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  <w:r w:rsidRPr="00AC432C">
        <w:rPr>
          <w:rFonts w:eastAsiaTheme="minorHAnsi" w:cs="Arial"/>
          <w:lang w:val="fi" w:eastAsia="en-US"/>
        </w:rPr>
        <w:t>Apuvälineen käytyä tarpeettomaksi, pyydämme palauttamaan sen. Näin on mahdollista saada käyttökuntoiset apuvälineet uudelleen käyttöön. Apuväline puhdistetaan ja huolletaan ennen seuraavaa lainausta. Apuvälinettä ei saa siirtää tai luovuttaa itse toiselle käyttäjälle.</w:t>
      </w:r>
    </w:p>
    <w:p w14:paraId="4C3F2D05" w14:textId="77777777" w:rsidR="00AC432C" w:rsidRDefault="00AC432C" w:rsidP="00AC432C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  <w:r w:rsidRPr="00AC432C">
        <w:rPr>
          <w:rFonts w:eastAsiaTheme="minorHAnsi" w:cs="Arial"/>
          <w:lang w:val="fi" w:eastAsia="en-US"/>
        </w:rPr>
        <w:t>Palautus toimii myös itsepalveluna ja apuvälineiden palautus kirjataan apuvälineessä olevan numeron perusteella yhteiseen apuvälinerekisteriin.</w:t>
      </w:r>
    </w:p>
    <w:p w14:paraId="00F5B792" w14:textId="4900E006" w:rsidR="00417329" w:rsidRDefault="0021366E" w:rsidP="0021366E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  <w:r w:rsidRPr="00AC432C">
        <w:rPr>
          <w:rFonts w:eastAsiaTheme="minorHAnsi" w:cs="Arial"/>
          <w:lang w:val="fi" w:eastAsia="en-US"/>
        </w:rPr>
        <w:t>Jos haluatte palauttaa palveluaikoina, pyydämme tarkistamaan aukioloajat verkkosivuiltamme</w:t>
      </w:r>
      <w:r w:rsidR="00417329">
        <w:rPr>
          <w:rFonts w:eastAsiaTheme="minorHAnsi" w:cs="Arial"/>
          <w:lang w:val="fi" w:eastAsia="en-US"/>
        </w:rPr>
        <w:t>:</w:t>
      </w:r>
    </w:p>
    <w:p w14:paraId="12EC56DA" w14:textId="77777777" w:rsidR="00417329" w:rsidRDefault="00417329" w:rsidP="0021366E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  <w:r w:rsidRPr="00417329">
        <w:rPr>
          <w:rFonts w:eastAsiaTheme="minorHAnsi" w:cs="Arial"/>
          <w:lang w:val="fi" w:eastAsia="en-US"/>
        </w:rPr>
        <w:t>https://paijatha.fi/palvelut-ja-hoitoon-hakeutuminen/kuntoutus-ja-apuvalinepalvelut/apuvalinepalvelut/#Perusterveydenhuollon%20apuv%C3%A4linepa</w:t>
      </w:r>
      <w:r w:rsidR="0021366E" w:rsidRPr="00FE3091">
        <w:t>/</w:t>
      </w:r>
      <w:r w:rsidR="0021366E" w:rsidRPr="00AC432C">
        <w:rPr>
          <w:rFonts w:eastAsiaTheme="minorHAnsi" w:cs="Arial"/>
          <w:lang w:val="fi" w:eastAsia="en-US"/>
        </w:rPr>
        <w:t xml:space="preserve"> </w:t>
      </w:r>
    </w:p>
    <w:p w14:paraId="48749D3D" w14:textId="419F2F74" w:rsidR="0021366E" w:rsidRPr="00AC432C" w:rsidRDefault="0021366E" w:rsidP="0021366E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  <w:r w:rsidRPr="00AC432C">
        <w:rPr>
          <w:rFonts w:eastAsiaTheme="minorHAnsi" w:cs="Arial"/>
          <w:lang w:val="fi" w:eastAsia="en-US"/>
        </w:rPr>
        <w:t>tai puhelinpalvelusta.</w:t>
      </w:r>
    </w:p>
    <w:p w14:paraId="22741F44" w14:textId="77777777" w:rsidR="00AC432C" w:rsidRPr="00AC432C" w:rsidRDefault="00AC432C" w:rsidP="00AC432C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lang w:val="fi" w:eastAsia="en-US"/>
        </w:rPr>
      </w:pPr>
    </w:p>
    <w:p w14:paraId="504F9A28" w14:textId="77777777" w:rsidR="00AC432C" w:rsidRDefault="00AC432C" w:rsidP="00AC432C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b/>
          <w:bCs/>
          <w:lang w:val="fi" w:eastAsia="en-US"/>
        </w:rPr>
      </w:pPr>
      <w:r w:rsidRPr="00AC432C">
        <w:rPr>
          <w:rFonts w:eastAsiaTheme="minorHAnsi" w:cs="Arial"/>
          <w:b/>
          <w:bCs/>
          <w:lang w:val="fi" w:eastAsia="en-US"/>
        </w:rPr>
        <w:t xml:space="preserve">Kuljetukset </w:t>
      </w:r>
      <w:r>
        <w:rPr>
          <w:rFonts w:eastAsiaTheme="minorHAnsi" w:cs="Arial"/>
          <w:b/>
          <w:bCs/>
          <w:lang w:val="fi" w:eastAsia="en-US"/>
        </w:rPr>
        <w:tab/>
      </w:r>
    </w:p>
    <w:p w14:paraId="675B7517" w14:textId="4BFEBFE4" w:rsidR="00AC432C" w:rsidRDefault="00AC432C" w:rsidP="00AC432C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  <w:r w:rsidRPr="00AC432C">
        <w:rPr>
          <w:rFonts w:eastAsiaTheme="minorHAnsi" w:cs="Arial"/>
          <w:lang w:val="fi" w:eastAsia="en-US"/>
        </w:rPr>
        <w:t>Palauttaja huolehtii itse apuvälineiden kuljetuksesta. Apuvälinekesku</w:t>
      </w:r>
      <w:r>
        <w:rPr>
          <w:rFonts w:eastAsiaTheme="minorHAnsi" w:cs="Arial"/>
          <w:lang w:val="fi" w:eastAsia="en-US"/>
        </w:rPr>
        <w:t>s</w:t>
      </w:r>
      <w:r w:rsidR="00B64E76">
        <w:rPr>
          <w:rFonts w:eastAsiaTheme="minorHAnsi" w:cs="Arial"/>
          <w:lang w:val="fi" w:eastAsia="en-US"/>
        </w:rPr>
        <w:t xml:space="preserve"> </w:t>
      </w:r>
      <w:r w:rsidRPr="00AC432C">
        <w:rPr>
          <w:rFonts w:eastAsiaTheme="minorHAnsi" w:cs="Arial"/>
          <w:lang w:val="fi" w:eastAsia="en-US"/>
        </w:rPr>
        <w:t xml:space="preserve">vastaa vain </w:t>
      </w:r>
      <w:r>
        <w:rPr>
          <w:rFonts w:eastAsiaTheme="minorHAnsi" w:cs="Arial"/>
          <w:lang w:val="fi" w:eastAsia="en-US"/>
        </w:rPr>
        <w:t>s</w:t>
      </w:r>
      <w:r w:rsidRPr="00AC432C">
        <w:rPr>
          <w:rFonts w:eastAsiaTheme="minorHAnsi" w:cs="Arial"/>
          <w:lang w:val="fi" w:eastAsia="en-US"/>
        </w:rPr>
        <w:t>uurikokoisten ja painavien apuvälineiden kuljetuksista. Kuljetuksista voi tiedustella apuvälinekeskuksen puhelinpalvelusta.</w:t>
      </w:r>
    </w:p>
    <w:p w14:paraId="79CA66ED" w14:textId="77777777" w:rsidR="00AC432C" w:rsidRPr="00AC432C" w:rsidRDefault="00AC432C" w:rsidP="00AC432C">
      <w:pPr>
        <w:autoSpaceDE w:val="0"/>
        <w:autoSpaceDN w:val="0"/>
        <w:adjustRightInd w:val="0"/>
        <w:spacing w:after="200" w:line="276" w:lineRule="auto"/>
        <w:ind w:left="1304"/>
        <w:rPr>
          <w:rFonts w:eastAsiaTheme="minorHAnsi" w:cs="Arial"/>
          <w:lang w:val="fi" w:eastAsia="en-US"/>
        </w:rPr>
      </w:pPr>
    </w:p>
    <w:p w14:paraId="01DD8999" w14:textId="77777777" w:rsidR="00B36C04" w:rsidRPr="00B36C04" w:rsidRDefault="00AC432C" w:rsidP="00AC432C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b/>
          <w:bCs/>
          <w:lang w:val="fi" w:eastAsia="en-US"/>
        </w:rPr>
      </w:pPr>
      <w:r w:rsidRPr="00B36C04">
        <w:rPr>
          <w:rFonts w:eastAsiaTheme="minorHAnsi" w:cs="Arial"/>
          <w:b/>
          <w:bCs/>
          <w:lang w:val="fi" w:eastAsia="en-US"/>
        </w:rPr>
        <w:t xml:space="preserve">Puhelinpalvelu </w:t>
      </w:r>
    </w:p>
    <w:p w14:paraId="5DE1B4A1" w14:textId="77777777" w:rsidR="00417329" w:rsidRDefault="00AC432C" w:rsidP="00AC432C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lang w:val="fi" w:eastAsia="en-US"/>
        </w:rPr>
      </w:pPr>
      <w:r>
        <w:rPr>
          <w:rFonts w:eastAsiaTheme="minorHAnsi" w:cs="Arial"/>
          <w:lang w:val="fi" w:eastAsia="en-US"/>
        </w:rPr>
        <w:tab/>
      </w:r>
      <w:r w:rsidR="00C80600">
        <w:rPr>
          <w:rFonts w:eastAsiaTheme="minorHAnsi" w:cs="Arial"/>
          <w:lang w:val="fi" w:eastAsia="en-US"/>
        </w:rPr>
        <w:t>044 482 3215</w:t>
      </w:r>
      <w:r w:rsidRPr="00AC432C">
        <w:rPr>
          <w:rFonts w:eastAsiaTheme="minorHAnsi" w:cs="Arial"/>
          <w:lang w:val="fi" w:eastAsia="en-US"/>
        </w:rPr>
        <w:t xml:space="preserve"> (takaisinsoitto) </w:t>
      </w:r>
    </w:p>
    <w:p w14:paraId="780A51DA" w14:textId="275AB515" w:rsidR="00AC432C" w:rsidRDefault="00AC432C" w:rsidP="00417329">
      <w:pPr>
        <w:autoSpaceDE w:val="0"/>
        <w:autoSpaceDN w:val="0"/>
        <w:adjustRightInd w:val="0"/>
        <w:spacing w:after="200" w:line="276" w:lineRule="auto"/>
        <w:ind w:left="0" w:firstLine="1304"/>
        <w:rPr>
          <w:rFonts w:eastAsiaTheme="minorHAnsi" w:cs="Arial"/>
          <w:lang w:val="fi" w:eastAsia="en-US"/>
        </w:rPr>
      </w:pPr>
      <w:r w:rsidRPr="00AC432C">
        <w:rPr>
          <w:rFonts w:eastAsiaTheme="minorHAnsi" w:cs="Arial"/>
          <w:lang w:val="fi" w:eastAsia="en-US"/>
        </w:rPr>
        <w:t>ma-</w:t>
      </w:r>
      <w:r w:rsidR="00CC2F98">
        <w:rPr>
          <w:rFonts w:eastAsiaTheme="minorHAnsi" w:cs="Arial"/>
          <w:lang w:val="fi" w:eastAsia="en-US"/>
        </w:rPr>
        <w:t>to</w:t>
      </w:r>
      <w:r w:rsidRPr="00AC432C">
        <w:rPr>
          <w:rFonts w:eastAsiaTheme="minorHAnsi" w:cs="Arial"/>
          <w:lang w:val="fi" w:eastAsia="en-US"/>
        </w:rPr>
        <w:t xml:space="preserve"> </w:t>
      </w:r>
      <w:proofErr w:type="gramStart"/>
      <w:r w:rsidRPr="00AC432C">
        <w:rPr>
          <w:rFonts w:eastAsiaTheme="minorHAnsi" w:cs="Arial"/>
          <w:lang w:val="fi" w:eastAsia="en-US"/>
        </w:rPr>
        <w:t xml:space="preserve">klo </w:t>
      </w:r>
      <w:r w:rsidR="00661E67">
        <w:rPr>
          <w:rFonts w:eastAsiaTheme="minorHAnsi" w:cs="Arial"/>
          <w:lang w:val="fi" w:eastAsia="en-US"/>
        </w:rPr>
        <w:t>7.30</w:t>
      </w:r>
      <w:r w:rsidRPr="00AC432C">
        <w:rPr>
          <w:rFonts w:eastAsiaTheme="minorHAnsi" w:cs="Arial"/>
          <w:lang w:val="fi" w:eastAsia="en-US"/>
        </w:rPr>
        <w:t>-14</w:t>
      </w:r>
      <w:proofErr w:type="gramEnd"/>
      <w:r w:rsidRPr="00AC432C">
        <w:rPr>
          <w:rFonts w:eastAsiaTheme="minorHAnsi" w:cs="Arial"/>
          <w:lang w:val="fi" w:eastAsia="en-US"/>
        </w:rPr>
        <w:t xml:space="preserve"> </w:t>
      </w:r>
    </w:p>
    <w:p w14:paraId="0FD3AB9F" w14:textId="4FFDD6B4" w:rsidR="00CC2F98" w:rsidRDefault="00CC2F98" w:rsidP="00AC432C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lang w:val="fi" w:eastAsia="en-US"/>
        </w:rPr>
      </w:pPr>
      <w:r>
        <w:rPr>
          <w:rFonts w:eastAsiaTheme="minorHAnsi" w:cs="Arial"/>
          <w:lang w:val="fi" w:eastAsia="en-US"/>
        </w:rPr>
        <w:tab/>
        <w:t xml:space="preserve">pe &amp; arkipyhien aatot </w:t>
      </w:r>
      <w:proofErr w:type="gramStart"/>
      <w:r>
        <w:rPr>
          <w:rFonts w:eastAsiaTheme="minorHAnsi" w:cs="Arial"/>
          <w:lang w:val="fi" w:eastAsia="en-US"/>
        </w:rPr>
        <w:t>klo 7:30-12</w:t>
      </w:r>
      <w:proofErr w:type="gramEnd"/>
    </w:p>
    <w:p w14:paraId="7D8EB886" w14:textId="77777777" w:rsidR="00B36C04" w:rsidRDefault="00B36C04" w:rsidP="00AC432C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lang w:val="fi" w:eastAsia="en-US"/>
        </w:rPr>
      </w:pPr>
    </w:p>
    <w:p w14:paraId="48CA6E11" w14:textId="77777777" w:rsidR="00B36C04" w:rsidRPr="00B36C04" w:rsidRDefault="00AC432C" w:rsidP="00AC432C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b/>
          <w:bCs/>
          <w:lang w:val="fi" w:eastAsia="en-US"/>
        </w:rPr>
      </w:pPr>
      <w:r w:rsidRPr="00B36C04">
        <w:rPr>
          <w:rFonts w:eastAsiaTheme="minorHAnsi" w:cs="Arial"/>
          <w:b/>
          <w:bCs/>
          <w:lang w:val="fi" w:eastAsia="en-US"/>
        </w:rPr>
        <w:t xml:space="preserve">Sähköinen asiointi </w:t>
      </w:r>
    </w:p>
    <w:p w14:paraId="132E04A0" w14:textId="7DA8AA57" w:rsidR="00AC432C" w:rsidRDefault="008A2615" w:rsidP="008A2615">
      <w:pPr>
        <w:autoSpaceDE w:val="0"/>
        <w:autoSpaceDN w:val="0"/>
        <w:adjustRightInd w:val="0"/>
        <w:spacing w:after="200" w:line="276" w:lineRule="auto"/>
        <w:ind w:left="0" w:firstLine="1304"/>
        <w:rPr>
          <w:rFonts w:eastAsiaTheme="minorHAnsi" w:cs="Arial"/>
          <w:lang w:val="fi" w:eastAsia="en-US"/>
        </w:rPr>
      </w:pPr>
      <w:r>
        <w:rPr>
          <w:rFonts w:eastAsiaTheme="minorHAnsi" w:cs="Arial"/>
          <w:lang w:val="fi" w:eastAsia="en-US"/>
        </w:rPr>
        <w:t>chat</w:t>
      </w:r>
      <w:r w:rsidR="00F74D08">
        <w:rPr>
          <w:rFonts w:eastAsiaTheme="minorHAnsi" w:cs="Arial"/>
          <w:lang w:val="fi" w:eastAsia="en-US"/>
        </w:rPr>
        <w:t>issä palvelee robotti</w:t>
      </w:r>
      <w:r>
        <w:rPr>
          <w:rFonts w:eastAsiaTheme="minorHAnsi" w:cs="Arial"/>
          <w:lang w:val="fi" w:eastAsia="en-US"/>
        </w:rPr>
        <w:t xml:space="preserve"> </w:t>
      </w:r>
      <w:hyperlink r:id="rId8" w:history="1">
        <w:r w:rsidR="00CC2F98" w:rsidRPr="00473648">
          <w:rPr>
            <w:rStyle w:val="Hyperlinkki"/>
            <w:rFonts w:eastAsiaTheme="minorHAnsi" w:cs="Arial"/>
            <w:lang w:val="fi" w:eastAsia="en-US"/>
          </w:rPr>
          <w:t>https://paijatha.fi/</w:t>
        </w:r>
      </w:hyperlink>
      <w:r w:rsidR="00CC2F98">
        <w:rPr>
          <w:rFonts w:eastAsiaTheme="minorHAnsi" w:cs="Arial"/>
          <w:lang w:val="fi" w:eastAsia="en-US"/>
        </w:rPr>
        <w:t xml:space="preserve"> </w:t>
      </w:r>
      <w:r>
        <w:rPr>
          <w:rFonts w:eastAsiaTheme="minorHAnsi" w:cs="Arial"/>
          <w:lang w:val="fi" w:eastAsia="en-US"/>
        </w:rPr>
        <w:t>kirjoita aiheeksi esim. apuvälinepalvelut</w:t>
      </w:r>
    </w:p>
    <w:p w14:paraId="1B5F540C" w14:textId="77777777" w:rsidR="00417329" w:rsidRDefault="00417329" w:rsidP="008A2615">
      <w:pPr>
        <w:autoSpaceDE w:val="0"/>
        <w:autoSpaceDN w:val="0"/>
        <w:adjustRightInd w:val="0"/>
        <w:spacing w:after="200" w:line="276" w:lineRule="auto"/>
        <w:ind w:left="0" w:firstLine="1304"/>
        <w:rPr>
          <w:rFonts w:eastAsiaTheme="minorHAnsi" w:cs="Arial"/>
          <w:lang w:eastAsia="en-US"/>
        </w:rPr>
      </w:pPr>
      <w:proofErr w:type="spellStart"/>
      <w:r w:rsidRPr="00417329">
        <w:rPr>
          <w:rFonts w:eastAsiaTheme="minorHAnsi" w:cs="Arial"/>
          <w:lang w:eastAsia="en-US"/>
        </w:rPr>
        <w:lastRenderedPageBreak/>
        <w:t>Päijät</w:t>
      </w:r>
      <w:proofErr w:type="spellEnd"/>
      <w:r w:rsidRPr="00417329">
        <w:rPr>
          <w:rFonts w:eastAsiaTheme="minorHAnsi" w:cs="Arial"/>
          <w:lang w:eastAsia="en-US"/>
        </w:rPr>
        <w:t>-Sote-sovelluksen Apuvälineen tilanne ja huoltopyyntö – lomakkeella</w:t>
      </w:r>
      <w:r>
        <w:rPr>
          <w:rFonts w:eastAsiaTheme="minorHAnsi" w:cs="Arial"/>
          <w:lang w:eastAsia="en-US"/>
        </w:rPr>
        <w:t xml:space="preserve"> voi</w:t>
      </w:r>
    </w:p>
    <w:p w14:paraId="090BBD61" w14:textId="77777777" w:rsidR="00417329" w:rsidRPr="00417329" w:rsidRDefault="00417329" w:rsidP="00417329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eastAsiaTheme="minorHAnsi" w:cs="Arial"/>
          <w:lang w:eastAsia="en-US"/>
        </w:rPr>
      </w:pPr>
      <w:r w:rsidRPr="00417329">
        <w:rPr>
          <w:rFonts w:eastAsiaTheme="minorHAnsi" w:cs="Arial"/>
          <w:lang w:eastAsia="en-US"/>
        </w:rPr>
        <w:t>palautetusta tai kadonneesta apuvälineestä</w:t>
      </w:r>
    </w:p>
    <w:p w14:paraId="226CE9D6" w14:textId="77777777" w:rsidR="00417329" w:rsidRPr="00417329" w:rsidRDefault="00417329" w:rsidP="00417329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eastAsiaTheme="minorHAnsi" w:cs="Arial"/>
          <w:lang w:eastAsia="en-US"/>
        </w:rPr>
      </w:pPr>
      <w:r w:rsidRPr="00417329">
        <w:rPr>
          <w:rFonts w:eastAsiaTheme="minorHAnsi" w:cs="Arial"/>
          <w:lang w:eastAsia="en-US"/>
        </w:rPr>
        <w:t>pyytää lisää laina-aikaa apuvälineelle</w:t>
      </w:r>
    </w:p>
    <w:p w14:paraId="4753880A" w14:textId="77777777" w:rsidR="00417329" w:rsidRPr="00417329" w:rsidRDefault="00417329" w:rsidP="00417329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eastAsiaTheme="minorHAnsi" w:cs="Arial"/>
          <w:lang w:eastAsia="en-US"/>
        </w:rPr>
      </w:pPr>
      <w:r w:rsidRPr="00417329">
        <w:rPr>
          <w:rFonts w:eastAsiaTheme="minorHAnsi" w:cs="Arial"/>
          <w:lang w:eastAsia="en-US"/>
        </w:rPr>
        <w:t>ilmoittaa apuvälineen kiireettömästä huoltotarpeesta</w:t>
      </w:r>
    </w:p>
    <w:p w14:paraId="4C16B405" w14:textId="0AA5F2C6" w:rsidR="00417329" w:rsidRPr="00AC432C" w:rsidRDefault="00417329" w:rsidP="008A2615">
      <w:pPr>
        <w:autoSpaceDE w:val="0"/>
        <w:autoSpaceDN w:val="0"/>
        <w:adjustRightInd w:val="0"/>
        <w:spacing w:after="200" w:line="276" w:lineRule="auto"/>
        <w:ind w:left="0" w:firstLine="1304"/>
        <w:rPr>
          <w:rFonts w:eastAsiaTheme="minorHAnsi" w:cs="Arial"/>
          <w:lang w:val="fi" w:eastAsia="en-US"/>
        </w:rPr>
      </w:pPr>
      <w:r>
        <w:rPr>
          <w:rFonts w:eastAsiaTheme="minorHAnsi" w:cs="Arial"/>
          <w:lang w:eastAsia="en-US"/>
        </w:rPr>
        <w:t xml:space="preserve"> </w:t>
      </w:r>
    </w:p>
    <w:p w14:paraId="144951E0" w14:textId="77777777" w:rsidR="00B36C04" w:rsidRDefault="00B36C04">
      <w:pPr>
        <w:spacing w:after="160" w:line="259" w:lineRule="auto"/>
        <w:ind w:left="0"/>
        <w:rPr>
          <w:rFonts w:eastAsiaTheme="minorHAnsi" w:cs="Arial"/>
          <w:b/>
          <w:bCs/>
          <w:lang w:val="fi" w:eastAsia="en-US"/>
        </w:rPr>
      </w:pPr>
      <w:r>
        <w:rPr>
          <w:rFonts w:eastAsiaTheme="minorHAnsi" w:cs="Arial"/>
          <w:b/>
          <w:bCs/>
          <w:lang w:val="fi" w:eastAsia="en-US"/>
        </w:rPr>
        <w:br w:type="page"/>
      </w:r>
    </w:p>
    <w:p w14:paraId="2CFC21AE" w14:textId="77777777" w:rsidR="0021366E" w:rsidRDefault="0021366E" w:rsidP="0021366E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lang w:val="fi" w:eastAsia="en-US"/>
        </w:rPr>
      </w:pPr>
      <w:r>
        <w:rPr>
          <w:rFonts w:eastAsiaTheme="minorHAnsi" w:cs="Arial"/>
          <w:b/>
          <w:bCs/>
          <w:lang w:val="fi" w:eastAsia="en-US"/>
        </w:rPr>
        <w:lastRenderedPageBreak/>
        <w:t xml:space="preserve">APUVÄLINEIDEN </w:t>
      </w:r>
      <w:r w:rsidRPr="00AC432C">
        <w:rPr>
          <w:rFonts w:eastAsiaTheme="minorHAnsi" w:cs="Arial"/>
          <w:b/>
          <w:bCs/>
          <w:lang w:val="fi" w:eastAsia="en-US"/>
        </w:rPr>
        <w:t>P</w:t>
      </w:r>
      <w:r>
        <w:rPr>
          <w:rFonts w:eastAsiaTheme="minorHAnsi" w:cs="Arial"/>
          <w:b/>
          <w:bCs/>
          <w:lang w:val="fi" w:eastAsia="en-US"/>
        </w:rPr>
        <w:t>ALAUTUSPISTEET</w:t>
      </w:r>
      <w:r w:rsidRPr="00AC432C">
        <w:rPr>
          <w:rFonts w:eastAsiaTheme="minorHAnsi" w:cs="Arial"/>
          <w:lang w:val="fi" w:eastAsia="en-US"/>
        </w:rPr>
        <w:t xml:space="preserve"> </w:t>
      </w:r>
    </w:p>
    <w:p w14:paraId="5FA4E9AC" w14:textId="77777777" w:rsidR="0021366E" w:rsidRPr="00220E51" w:rsidRDefault="0021366E" w:rsidP="0021366E">
      <w:pPr>
        <w:autoSpaceDE w:val="0"/>
        <w:autoSpaceDN w:val="0"/>
        <w:adjustRightInd w:val="0"/>
        <w:spacing w:after="200" w:line="276" w:lineRule="auto"/>
        <w:ind w:left="0"/>
        <w:rPr>
          <w:rFonts w:eastAsiaTheme="minorHAnsi" w:cs="Arial"/>
          <w:b/>
          <w:bCs/>
          <w:lang w:val="fi" w:eastAsia="en-US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21366E" w14:paraId="6F1E6977" w14:textId="77777777" w:rsidTr="003223AB">
        <w:tc>
          <w:tcPr>
            <w:tcW w:w="2405" w:type="dxa"/>
          </w:tcPr>
          <w:p w14:paraId="54A5670A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>ASIKKALA</w:t>
            </w:r>
          </w:p>
        </w:tc>
        <w:tc>
          <w:tcPr>
            <w:tcW w:w="7223" w:type="dxa"/>
          </w:tcPr>
          <w:p w14:paraId="686ED8A0" w14:textId="69D11F42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cs="Arial"/>
                <w:lang w:val="fi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Asikkalan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>, Terveystie 1, 17200</w:t>
            </w:r>
            <w:r>
              <w:rPr>
                <w:rFonts w:eastAsiaTheme="minorHAnsi" w:cs="Arial"/>
                <w:lang w:val="fi" w:eastAsia="en-US"/>
              </w:rPr>
              <w:t xml:space="preserve"> </w:t>
            </w:r>
            <w:r w:rsidRPr="00AC432C">
              <w:rPr>
                <w:rFonts w:eastAsiaTheme="minorHAnsi" w:cs="Arial"/>
                <w:lang w:val="fi" w:eastAsia="en-US"/>
              </w:rPr>
              <w:t>Vääksy</w:t>
            </w:r>
            <w:r>
              <w:rPr>
                <w:rFonts w:cs="Arial"/>
                <w:lang w:val="fi"/>
              </w:rPr>
              <w:t xml:space="preserve">. </w:t>
            </w:r>
          </w:p>
          <w:p w14:paraId="7F7964D6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AC432C">
              <w:rPr>
                <w:rFonts w:eastAsiaTheme="minorHAnsi" w:cs="Arial"/>
                <w:lang w:val="fi" w:eastAsia="en-US"/>
              </w:rPr>
              <w:t xml:space="preserve">Alakerran aulassa palautuspiste arkisin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8-15</w:t>
            </w:r>
            <w:proofErr w:type="gramEnd"/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</w:p>
        </w:tc>
      </w:tr>
      <w:tr w:rsidR="0021366E" w14:paraId="26D35BC8" w14:textId="77777777" w:rsidTr="003223AB">
        <w:tc>
          <w:tcPr>
            <w:tcW w:w="2405" w:type="dxa"/>
          </w:tcPr>
          <w:p w14:paraId="7CC0E0A7" w14:textId="77777777" w:rsidR="0021366E" w:rsidRPr="00B36C04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>
              <w:rPr>
                <w:rFonts w:cs="Arial"/>
                <w:b/>
                <w:bCs/>
                <w:lang w:val="fi"/>
              </w:rPr>
              <w:t>HARTOLA</w:t>
            </w:r>
          </w:p>
        </w:tc>
        <w:tc>
          <w:tcPr>
            <w:tcW w:w="7223" w:type="dxa"/>
          </w:tcPr>
          <w:p w14:paraId="0E777290" w14:textId="752EE0BB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cs="Arial"/>
                <w:lang w:val="fi"/>
              </w:rPr>
            </w:pPr>
            <w:r w:rsidRPr="00E052E1">
              <w:rPr>
                <w:rFonts w:eastAsiaTheme="minorHAnsi" w:cs="Arial"/>
                <w:b/>
                <w:bCs/>
                <w:lang w:val="fi" w:eastAsia="en-US"/>
              </w:rPr>
              <w:t xml:space="preserve">Hartolan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>, Visantie 24, 19600 Hartola</w:t>
            </w:r>
            <w:r>
              <w:rPr>
                <w:rFonts w:cs="Arial"/>
                <w:lang w:val="fi"/>
              </w:rPr>
              <w:t>.</w:t>
            </w:r>
          </w:p>
          <w:p w14:paraId="1772B696" w14:textId="77777777" w:rsidR="0021366E" w:rsidRPr="00220E51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 w:rsidRPr="00AC432C">
              <w:rPr>
                <w:rFonts w:eastAsiaTheme="minorHAnsi" w:cs="Arial"/>
                <w:lang w:val="fi" w:eastAsia="en-US"/>
              </w:rPr>
              <w:t xml:space="preserve"> Alakerran aulassa palautuspiste ma-</w:t>
            </w:r>
            <w:r>
              <w:rPr>
                <w:rFonts w:cs="Arial"/>
                <w:lang w:val="fi"/>
              </w:rPr>
              <w:t>pe</w:t>
            </w:r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8-16</w:t>
            </w:r>
            <w:proofErr w:type="gramEnd"/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</w:p>
        </w:tc>
      </w:tr>
      <w:tr w:rsidR="0021366E" w14:paraId="07F79F07" w14:textId="77777777" w:rsidTr="003223AB">
        <w:tc>
          <w:tcPr>
            <w:tcW w:w="2405" w:type="dxa"/>
          </w:tcPr>
          <w:p w14:paraId="1574BF7B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>HEINOLA</w:t>
            </w:r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</w:p>
        </w:tc>
        <w:tc>
          <w:tcPr>
            <w:tcW w:w="7223" w:type="dxa"/>
          </w:tcPr>
          <w:p w14:paraId="3AE29186" w14:textId="4D3EDC22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Heinolan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 xml:space="preserve">, Torikatu 13 G, 18100 Heinola </w:t>
            </w:r>
          </w:p>
          <w:p w14:paraId="20F5923B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AC432C">
              <w:rPr>
                <w:rFonts w:eastAsiaTheme="minorHAnsi" w:cs="Arial"/>
                <w:lang w:val="fi" w:eastAsia="en-US"/>
              </w:rPr>
              <w:t xml:space="preserve">Apuvälinekeskuksen aulassa palautuspiste joka päivä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7-18</w:t>
            </w:r>
            <w:proofErr w:type="gramEnd"/>
          </w:p>
        </w:tc>
      </w:tr>
      <w:tr w:rsidR="0021366E" w14:paraId="26D032BD" w14:textId="77777777" w:rsidTr="003223AB">
        <w:tc>
          <w:tcPr>
            <w:tcW w:w="2405" w:type="dxa"/>
          </w:tcPr>
          <w:p w14:paraId="419C8EDC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>IITTI</w:t>
            </w:r>
          </w:p>
        </w:tc>
        <w:tc>
          <w:tcPr>
            <w:tcW w:w="7223" w:type="dxa"/>
          </w:tcPr>
          <w:p w14:paraId="2E21540E" w14:textId="4EA79FD3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Iitin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 xml:space="preserve">, </w:t>
            </w:r>
            <w:proofErr w:type="spellStart"/>
            <w:r w:rsidRPr="00AC432C">
              <w:rPr>
                <w:rFonts w:eastAsiaTheme="minorHAnsi" w:cs="Arial"/>
                <w:lang w:val="fi" w:eastAsia="en-US"/>
              </w:rPr>
              <w:t>Iitintie</w:t>
            </w:r>
            <w:proofErr w:type="spellEnd"/>
            <w:r w:rsidRPr="00AC432C">
              <w:rPr>
                <w:rFonts w:eastAsiaTheme="minorHAnsi" w:cs="Arial"/>
                <w:lang w:val="fi" w:eastAsia="en-US"/>
              </w:rPr>
              <w:t xml:space="preserve"> 29, 47400 Kausala </w:t>
            </w:r>
          </w:p>
          <w:p w14:paraId="4FA27786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AC432C">
              <w:rPr>
                <w:rFonts w:eastAsiaTheme="minorHAnsi" w:cs="Arial"/>
                <w:lang w:val="fi" w:eastAsia="en-US"/>
              </w:rPr>
              <w:t>Fysioterapian aulassa palautuspiste ma-</w:t>
            </w:r>
            <w:r>
              <w:rPr>
                <w:rFonts w:cs="Arial"/>
                <w:lang w:val="fi"/>
              </w:rPr>
              <w:t>pe</w:t>
            </w:r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8-16</w:t>
            </w:r>
            <w:proofErr w:type="gramEnd"/>
          </w:p>
        </w:tc>
      </w:tr>
      <w:tr w:rsidR="0021366E" w14:paraId="7E7BD117" w14:textId="77777777" w:rsidTr="003223AB">
        <w:tc>
          <w:tcPr>
            <w:tcW w:w="2405" w:type="dxa"/>
          </w:tcPr>
          <w:p w14:paraId="1C373515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 xml:space="preserve">LAHTI </w:t>
            </w:r>
          </w:p>
          <w:p w14:paraId="0CFC37DB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 xml:space="preserve">NASTOLA </w:t>
            </w:r>
          </w:p>
          <w:p w14:paraId="42F77C23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 xml:space="preserve">HOLLOLA </w:t>
            </w:r>
          </w:p>
          <w:p w14:paraId="2B6231AB" w14:textId="77777777" w:rsidR="0021366E" w:rsidRPr="00B36C04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>KÄRKÖLÄ</w:t>
            </w:r>
          </w:p>
        </w:tc>
        <w:tc>
          <w:tcPr>
            <w:tcW w:w="7223" w:type="dxa"/>
          </w:tcPr>
          <w:p w14:paraId="711836A0" w14:textId="370AA2F7" w:rsidR="0021366E" w:rsidRPr="00220E51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Lahden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>, Harjukatu 48, 15100 Lahti</w:t>
            </w:r>
            <w:r>
              <w:rPr>
                <w:rFonts w:eastAsiaTheme="minorHAnsi" w:cs="Arial"/>
                <w:lang w:val="fi" w:eastAsia="en-US"/>
              </w:rPr>
              <w:t xml:space="preserve"> </w:t>
            </w:r>
            <w:r w:rsidRPr="00AC432C">
              <w:rPr>
                <w:rFonts w:eastAsiaTheme="minorHAnsi" w:cs="Arial"/>
                <w:lang w:val="fi" w:eastAsia="en-US"/>
              </w:rPr>
              <w:t>Apuvälinekeskuksessa palautuspiste ma-</w:t>
            </w:r>
            <w:r w:rsidR="004F6F3D">
              <w:rPr>
                <w:rFonts w:eastAsiaTheme="minorHAnsi" w:cs="Arial"/>
                <w:lang w:val="fi" w:eastAsia="en-US"/>
              </w:rPr>
              <w:t>pe</w:t>
            </w:r>
            <w:r w:rsidRPr="00AC432C">
              <w:rPr>
                <w:rFonts w:eastAsiaTheme="minorHAnsi" w:cs="Arial"/>
                <w:lang w:val="fi" w:eastAsia="en-US"/>
              </w:rPr>
              <w:t xml:space="preserve"> klo </w:t>
            </w:r>
            <w:r>
              <w:rPr>
                <w:rFonts w:eastAsiaTheme="minorHAnsi" w:cs="Arial"/>
                <w:lang w:val="fi" w:eastAsia="en-US"/>
              </w:rPr>
              <w:t>9</w:t>
            </w:r>
            <w:r w:rsidRPr="00AC432C">
              <w:rPr>
                <w:rFonts w:eastAsiaTheme="minorHAnsi" w:cs="Arial"/>
                <w:lang w:val="fi" w:eastAsia="en-US"/>
              </w:rPr>
              <w:t>–11 ja 12–14</w:t>
            </w:r>
          </w:p>
          <w:p w14:paraId="48F4793B" w14:textId="4DC27A18" w:rsidR="0021366E" w:rsidRPr="004F6F3D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>Päijät-Hämeen keskussairaala</w:t>
            </w:r>
            <w:r w:rsidRPr="00AC432C">
              <w:rPr>
                <w:rFonts w:eastAsiaTheme="minorHAnsi" w:cs="Arial"/>
                <w:lang w:val="fi" w:eastAsia="en-US"/>
              </w:rPr>
              <w:t>, Keskussairaalankatu 7, 15850 Lahti Apuvälinekeskuksen tuloaulassa palautuspiste ma-</w:t>
            </w:r>
            <w:r>
              <w:rPr>
                <w:rFonts w:cs="Arial"/>
                <w:lang w:val="fi"/>
              </w:rPr>
              <w:t>to</w:t>
            </w:r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 xml:space="preserve">klo 8-15.45 </w:t>
            </w:r>
            <w:r w:rsidR="004F6F3D">
              <w:rPr>
                <w:rFonts w:eastAsiaTheme="minorHAnsi" w:cs="Arial"/>
                <w:lang w:val="fi" w:eastAsia="en-US"/>
              </w:rPr>
              <w:t xml:space="preserve">      </w:t>
            </w:r>
            <w:proofErr w:type="gramEnd"/>
            <w:r w:rsidR="004F6F3D">
              <w:rPr>
                <w:rFonts w:eastAsiaTheme="minorHAnsi" w:cs="Arial"/>
                <w:lang w:val="fi" w:eastAsia="en-US"/>
              </w:rPr>
              <w:t xml:space="preserve"> </w:t>
            </w:r>
            <w:r>
              <w:rPr>
                <w:rFonts w:cs="Arial"/>
                <w:lang w:val="fi"/>
              </w:rPr>
              <w:t xml:space="preserve">pe </w:t>
            </w:r>
            <w:proofErr w:type="gramStart"/>
            <w:r>
              <w:rPr>
                <w:rFonts w:cs="Arial"/>
                <w:lang w:val="fi"/>
              </w:rPr>
              <w:t>8-15</w:t>
            </w:r>
            <w:proofErr w:type="gramEnd"/>
            <w:r>
              <w:rPr>
                <w:rFonts w:cs="Arial"/>
                <w:lang w:val="fi"/>
              </w:rPr>
              <w:t>.</w:t>
            </w:r>
          </w:p>
          <w:p w14:paraId="65DBB5DB" w14:textId="77777777" w:rsidR="0021366E" w:rsidRPr="00AC432C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FE3091">
              <w:rPr>
                <w:rFonts w:cs="Arial"/>
                <w:b/>
                <w:bCs/>
                <w:lang w:val="fi"/>
              </w:rPr>
              <w:t>Hollolan</w:t>
            </w:r>
            <w:r>
              <w:rPr>
                <w:rFonts w:cs="Arial"/>
                <w:lang w:val="fi"/>
              </w:rPr>
              <w:t xml:space="preserve"> palautuspiste sama kuin keskussairaalan</w:t>
            </w:r>
          </w:p>
          <w:p w14:paraId="38DC8234" w14:textId="4EA89440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Nastolan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 xml:space="preserve">, Pekkalantie 12, 15560 Nastola </w:t>
            </w:r>
            <w:r w:rsidR="004A1162">
              <w:rPr>
                <w:rFonts w:eastAsiaTheme="minorHAnsi" w:cs="Arial"/>
                <w:lang w:val="fi" w:eastAsia="en-US"/>
              </w:rPr>
              <w:t>Apuvälinepalautuksella oma sisäänkäynti kuntoutuksen sisäänkäynnin läheisyydessä</w:t>
            </w:r>
            <w:r w:rsidRPr="00AC432C">
              <w:rPr>
                <w:rFonts w:eastAsiaTheme="minorHAnsi" w:cs="Arial"/>
                <w:lang w:val="fi" w:eastAsia="en-US"/>
              </w:rPr>
              <w:t xml:space="preserve"> ma-pe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8-15</w:t>
            </w:r>
            <w:proofErr w:type="gramEnd"/>
          </w:p>
        </w:tc>
      </w:tr>
      <w:tr w:rsidR="0021366E" w14:paraId="4147550B" w14:textId="77777777" w:rsidTr="003223AB">
        <w:tc>
          <w:tcPr>
            <w:tcW w:w="2405" w:type="dxa"/>
          </w:tcPr>
          <w:p w14:paraId="6F115524" w14:textId="77777777" w:rsidR="0021366E" w:rsidRDefault="0021366E" w:rsidP="003223AB">
            <w:pPr>
              <w:ind w:left="0"/>
              <w:rPr>
                <w:rFonts w:eastAsiaTheme="minorHAnsi" w:cs="Arial"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>ORIMATTILA</w:t>
            </w:r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</w:p>
          <w:p w14:paraId="06FC349A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</w:p>
        </w:tc>
        <w:tc>
          <w:tcPr>
            <w:tcW w:w="7223" w:type="dxa"/>
          </w:tcPr>
          <w:p w14:paraId="147AA86D" w14:textId="6A9D8506" w:rsidR="0021366E" w:rsidRDefault="0021366E" w:rsidP="003223AB">
            <w:pPr>
              <w:ind w:left="0"/>
              <w:rPr>
                <w:rFonts w:eastAsiaTheme="minorHAnsi" w:cs="Arial"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Orimattilan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 xml:space="preserve">, Terveystie 1, 16300 Orimattila </w:t>
            </w:r>
          </w:p>
          <w:p w14:paraId="409C2514" w14:textId="77777777" w:rsidR="0021366E" w:rsidRDefault="0021366E" w:rsidP="003223AB">
            <w:pPr>
              <w:ind w:left="0"/>
              <w:rPr>
                <w:rFonts w:eastAsiaTheme="minorHAnsi" w:cs="Arial"/>
                <w:lang w:val="fi" w:eastAsia="en-US"/>
              </w:rPr>
            </w:pPr>
            <w:r w:rsidRPr="00AC432C">
              <w:rPr>
                <w:rFonts w:eastAsiaTheme="minorHAnsi" w:cs="Arial"/>
                <w:lang w:val="fi" w:eastAsia="en-US"/>
              </w:rPr>
              <w:t xml:space="preserve">Apuvälinekeskuksen edessä palautuspiste joka päivä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7-19</w:t>
            </w:r>
            <w:proofErr w:type="gramEnd"/>
          </w:p>
        </w:tc>
      </w:tr>
      <w:tr w:rsidR="0021366E" w14:paraId="3AF37FC4" w14:textId="77777777" w:rsidTr="003223AB">
        <w:tc>
          <w:tcPr>
            <w:tcW w:w="2405" w:type="dxa"/>
          </w:tcPr>
          <w:p w14:paraId="68966C99" w14:textId="77777777" w:rsidR="0021366E" w:rsidRDefault="0021366E" w:rsidP="003223AB">
            <w:pPr>
              <w:ind w:left="0"/>
              <w:rPr>
                <w:rFonts w:eastAsiaTheme="minorHAnsi" w:cs="Arial"/>
                <w:lang w:val="fi" w:eastAsia="en-US"/>
              </w:rPr>
            </w:pPr>
            <w:r w:rsidRPr="00B36C04">
              <w:rPr>
                <w:rFonts w:eastAsiaTheme="minorHAnsi" w:cs="Arial"/>
                <w:b/>
                <w:bCs/>
                <w:lang w:val="fi" w:eastAsia="en-US"/>
              </w:rPr>
              <w:t>PADASJOKI</w:t>
            </w:r>
            <w:r w:rsidRPr="00AC432C">
              <w:rPr>
                <w:rFonts w:eastAsiaTheme="minorHAnsi" w:cs="Arial"/>
                <w:lang w:val="fi" w:eastAsia="en-US"/>
              </w:rPr>
              <w:t xml:space="preserve"> </w:t>
            </w:r>
          </w:p>
        </w:tc>
        <w:tc>
          <w:tcPr>
            <w:tcW w:w="7223" w:type="dxa"/>
          </w:tcPr>
          <w:p w14:paraId="6DD10F1B" w14:textId="3B193D0D" w:rsidR="0021366E" w:rsidRDefault="0021366E" w:rsidP="003223AB">
            <w:pPr>
              <w:ind w:left="0"/>
              <w:rPr>
                <w:rFonts w:eastAsiaTheme="minorHAnsi" w:cs="Arial"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Padasjoen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 xml:space="preserve">, Kellosalmentie 24, 17500 Padasjoki </w:t>
            </w:r>
          </w:p>
          <w:p w14:paraId="07F6BD32" w14:textId="77777777" w:rsidR="0021366E" w:rsidRDefault="0021366E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 w:rsidRPr="00AC432C">
              <w:rPr>
                <w:rFonts w:eastAsiaTheme="minorHAnsi" w:cs="Arial"/>
                <w:lang w:val="fi" w:eastAsia="en-US"/>
              </w:rPr>
              <w:t xml:space="preserve">Fysioterapian aulassa palautuspiste ma-to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8-16</w:t>
            </w:r>
            <w:proofErr w:type="gramEnd"/>
            <w:r w:rsidRPr="00AC432C">
              <w:rPr>
                <w:rFonts w:eastAsiaTheme="minorHAnsi" w:cs="Arial"/>
                <w:lang w:val="fi" w:eastAsia="en-US"/>
              </w:rPr>
              <w:t xml:space="preserve"> ja pe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8-14</w:t>
            </w:r>
            <w:proofErr w:type="gramEnd"/>
          </w:p>
          <w:p w14:paraId="083D83BC" w14:textId="06FE0774" w:rsidR="004F6F3D" w:rsidRDefault="004F6F3D" w:rsidP="003223AB">
            <w:pPr>
              <w:autoSpaceDE w:val="0"/>
              <w:autoSpaceDN w:val="0"/>
              <w:adjustRightInd w:val="0"/>
              <w:spacing w:after="200" w:line="276" w:lineRule="auto"/>
              <w:ind w:left="0"/>
              <w:rPr>
                <w:rFonts w:eastAsiaTheme="minorHAnsi" w:cs="Arial"/>
                <w:lang w:val="fi" w:eastAsia="en-US"/>
              </w:rPr>
            </w:pPr>
            <w:r>
              <w:rPr>
                <w:rFonts w:eastAsiaTheme="minorHAnsi" w:cs="Arial"/>
                <w:lang w:val="fi" w:eastAsia="en-US"/>
              </w:rPr>
              <w:t>Sote-keskus heinäkuun ajan suljettu.</w:t>
            </w:r>
          </w:p>
        </w:tc>
      </w:tr>
      <w:tr w:rsidR="0021366E" w14:paraId="1D06E4A1" w14:textId="77777777" w:rsidTr="003223AB">
        <w:tc>
          <w:tcPr>
            <w:tcW w:w="2405" w:type="dxa"/>
          </w:tcPr>
          <w:p w14:paraId="2A794C16" w14:textId="77777777" w:rsidR="0021366E" w:rsidRPr="00220E51" w:rsidRDefault="0021366E" w:rsidP="003223AB">
            <w:pPr>
              <w:ind w:left="0"/>
              <w:rPr>
                <w:rFonts w:eastAsiaTheme="minorHAnsi" w:cs="Arial"/>
                <w:b/>
                <w:bCs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>SYSMÄ</w:t>
            </w:r>
          </w:p>
        </w:tc>
        <w:tc>
          <w:tcPr>
            <w:tcW w:w="7223" w:type="dxa"/>
          </w:tcPr>
          <w:p w14:paraId="0A689F38" w14:textId="2B87FF4D" w:rsidR="0021366E" w:rsidRDefault="0021366E" w:rsidP="003223AB">
            <w:pPr>
              <w:ind w:left="0"/>
              <w:rPr>
                <w:rFonts w:eastAsiaTheme="minorHAnsi" w:cs="Arial"/>
                <w:lang w:val="fi" w:eastAsia="en-US"/>
              </w:rPr>
            </w:pPr>
            <w:r w:rsidRPr="00220E51">
              <w:rPr>
                <w:rFonts w:eastAsiaTheme="minorHAnsi" w:cs="Arial"/>
                <w:b/>
                <w:bCs/>
                <w:lang w:val="fi" w:eastAsia="en-US"/>
              </w:rPr>
              <w:t xml:space="preserve">Sysmän </w:t>
            </w:r>
            <w:r w:rsidR="004F6F3D">
              <w:rPr>
                <w:rFonts w:eastAsiaTheme="minorHAnsi" w:cs="Arial"/>
                <w:b/>
                <w:bCs/>
                <w:lang w:val="fi" w:eastAsia="en-US"/>
              </w:rPr>
              <w:t>Sote-keskus</w:t>
            </w:r>
            <w:r w:rsidRPr="00AC432C">
              <w:rPr>
                <w:rFonts w:eastAsiaTheme="minorHAnsi" w:cs="Arial"/>
                <w:lang w:val="fi" w:eastAsia="en-US"/>
              </w:rPr>
              <w:t xml:space="preserve">, Leppäkorventie </w:t>
            </w:r>
            <w:r>
              <w:rPr>
                <w:rFonts w:cs="Arial"/>
                <w:lang w:val="fi"/>
              </w:rPr>
              <w:t>33</w:t>
            </w:r>
            <w:r w:rsidRPr="00AC432C">
              <w:rPr>
                <w:rFonts w:eastAsiaTheme="minorHAnsi" w:cs="Arial"/>
                <w:lang w:val="fi" w:eastAsia="en-US"/>
              </w:rPr>
              <w:t xml:space="preserve">, 19700 Sysmä </w:t>
            </w:r>
          </w:p>
          <w:p w14:paraId="6AB0D5CC" w14:textId="77777777" w:rsidR="0021366E" w:rsidRPr="00220E51" w:rsidRDefault="0021366E" w:rsidP="003223AB">
            <w:pPr>
              <w:ind w:left="0"/>
              <w:rPr>
                <w:rFonts w:cs="Arial"/>
                <w:b/>
              </w:rPr>
            </w:pPr>
            <w:r w:rsidRPr="00AC432C">
              <w:rPr>
                <w:rFonts w:eastAsiaTheme="minorHAnsi" w:cs="Arial"/>
                <w:lang w:val="fi" w:eastAsia="en-US"/>
              </w:rPr>
              <w:t xml:space="preserve">Terveysaseman aulassa palautuspiste joka päivä </w:t>
            </w:r>
            <w:proofErr w:type="gramStart"/>
            <w:r w:rsidRPr="00AC432C">
              <w:rPr>
                <w:rFonts w:eastAsiaTheme="minorHAnsi" w:cs="Arial"/>
                <w:lang w:val="fi" w:eastAsia="en-US"/>
              </w:rPr>
              <w:t>klo 7-19</w:t>
            </w:r>
            <w:proofErr w:type="gramEnd"/>
          </w:p>
        </w:tc>
      </w:tr>
    </w:tbl>
    <w:p w14:paraId="2C7DAF15" w14:textId="77777777" w:rsidR="0021366E" w:rsidRPr="00E052E1" w:rsidRDefault="0021366E" w:rsidP="0021366E">
      <w:pPr>
        <w:tabs>
          <w:tab w:val="left" w:pos="8175"/>
        </w:tabs>
      </w:pPr>
    </w:p>
    <w:p w14:paraId="166961C9" w14:textId="1B6D7334" w:rsidR="00220E51" w:rsidRPr="00220E51" w:rsidRDefault="00220E51" w:rsidP="00220E51">
      <w:pPr>
        <w:tabs>
          <w:tab w:val="left" w:pos="1716"/>
        </w:tabs>
        <w:ind w:left="0"/>
        <w:rPr>
          <w:rFonts w:cs="Arial"/>
        </w:rPr>
      </w:pPr>
    </w:p>
    <w:sectPr w:rsidR="00220E51" w:rsidRPr="00220E51" w:rsidSect="00E21760">
      <w:headerReference w:type="default" r:id="rId9"/>
      <w:footerReference w:type="default" r:id="rId10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B3956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5B0B3957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5B0B3958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395A" w14:textId="187DA666" w:rsidR="000C3E64" w:rsidRPr="000C4093" w:rsidRDefault="002D731B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B0B395F" wp14:editId="5B0B3960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1A92D" id="Suora yhdysviiva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B0B3961" wp14:editId="5B0B396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11985" id="Suora yhdysviiva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B0B3963" wp14:editId="5B0B396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8C9FD" id="Suora yhdysviiva 1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B0B3965" wp14:editId="5B0B3966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20432F" id="Suora yhdysviiva 2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B0B3967" wp14:editId="5B0B396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0CD0F" id="Suora yhdysviiva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 w:rsidR="00216253"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 xml:space="preserve">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www.p</w:t>
    </w:r>
    <w:r w:rsidR="00216253">
      <w:rPr>
        <w:rFonts w:ascii="Arial" w:hAnsi="Arial" w:cs="Arial"/>
        <w:color w:val="808080"/>
        <w:sz w:val="16"/>
      </w:rPr>
      <w:t>aijatha</w:t>
    </w:r>
    <w:r w:rsidRPr="000C4093">
      <w:rPr>
        <w:rFonts w:ascii="Arial" w:hAnsi="Arial" w:cs="Arial"/>
        <w:color w:val="808080"/>
        <w:sz w:val="16"/>
      </w:rPr>
      <w:t>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B3953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5B0B3954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5B0B3955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3959" w14:textId="676C5C40" w:rsidR="00E4031C" w:rsidRPr="00E4031C" w:rsidRDefault="00216253" w:rsidP="00E4031C">
    <w:pPr>
      <w:pStyle w:val="Yltunniste"/>
    </w:pPr>
    <w:r>
      <w:rPr>
        <w:noProof/>
      </w:rPr>
      <w:drawing>
        <wp:inline distT="0" distB="0" distL="0" distR="0" wp14:anchorId="431BE16F" wp14:editId="1FA44587">
          <wp:extent cx="2411730" cy="776605"/>
          <wp:effectExtent l="0" t="0" r="7620" b="4445"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D731B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5B0B395D" wp14:editId="7E742D29">
          <wp:simplePos x="0" y="0"/>
          <wp:positionH relativeFrom="column">
            <wp:posOffset>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1DDF"/>
    <w:multiLevelType w:val="multilevel"/>
    <w:tmpl w:val="47C8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16FB0"/>
    <w:multiLevelType w:val="multilevel"/>
    <w:tmpl w:val="0D8AC652"/>
    <w:lvl w:ilvl="0">
      <w:start w:val="1"/>
      <w:numFmt w:val="bullet"/>
      <w:lvlText w:val=""/>
      <w:lvlJc w:val="left"/>
      <w:pPr>
        <w:tabs>
          <w:tab w:val="num" w:pos="1664"/>
        </w:tabs>
        <w:ind w:left="166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84"/>
        </w:tabs>
        <w:ind w:left="238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104"/>
        </w:tabs>
        <w:ind w:left="310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824"/>
        </w:tabs>
        <w:ind w:left="382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44"/>
        </w:tabs>
        <w:ind w:left="454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64"/>
        </w:tabs>
        <w:ind w:left="526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84"/>
        </w:tabs>
        <w:ind w:left="598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704"/>
        </w:tabs>
        <w:ind w:left="670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424"/>
        </w:tabs>
        <w:ind w:left="7424" w:hanging="360"/>
      </w:pPr>
      <w:rPr>
        <w:rFonts w:ascii="Wingdings" w:hAnsi="Wingdings" w:hint="default"/>
        <w:sz w:val="20"/>
      </w:rPr>
    </w:lvl>
  </w:abstractNum>
  <w:num w:numId="1" w16cid:durableId="2132355990">
    <w:abstractNumId w:val="0"/>
  </w:num>
  <w:num w:numId="2" w16cid:durableId="1804037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112D7A"/>
    <w:rsid w:val="00141C29"/>
    <w:rsid w:val="001C1D1C"/>
    <w:rsid w:val="001C7871"/>
    <w:rsid w:val="0021366E"/>
    <w:rsid w:val="00216253"/>
    <w:rsid w:val="00220E51"/>
    <w:rsid w:val="002449E1"/>
    <w:rsid w:val="00255A6C"/>
    <w:rsid w:val="00267FCE"/>
    <w:rsid w:val="002D731B"/>
    <w:rsid w:val="00324B62"/>
    <w:rsid w:val="003D2AEC"/>
    <w:rsid w:val="004165D4"/>
    <w:rsid w:val="00417329"/>
    <w:rsid w:val="00465C2F"/>
    <w:rsid w:val="00481B67"/>
    <w:rsid w:val="00491CD8"/>
    <w:rsid w:val="00495CB1"/>
    <w:rsid w:val="004A1162"/>
    <w:rsid w:val="004C71D0"/>
    <w:rsid w:val="004F6F3D"/>
    <w:rsid w:val="00512E47"/>
    <w:rsid w:val="00583F0D"/>
    <w:rsid w:val="00633BF2"/>
    <w:rsid w:val="0064438D"/>
    <w:rsid w:val="0064560E"/>
    <w:rsid w:val="00661E67"/>
    <w:rsid w:val="006C4A1B"/>
    <w:rsid w:val="006F093D"/>
    <w:rsid w:val="00710BC3"/>
    <w:rsid w:val="007202C1"/>
    <w:rsid w:val="00760F98"/>
    <w:rsid w:val="007F105E"/>
    <w:rsid w:val="00800996"/>
    <w:rsid w:val="00800E8E"/>
    <w:rsid w:val="00815298"/>
    <w:rsid w:val="0083386E"/>
    <w:rsid w:val="00843FD2"/>
    <w:rsid w:val="00852BAF"/>
    <w:rsid w:val="008543A1"/>
    <w:rsid w:val="008A2615"/>
    <w:rsid w:val="008A573F"/>
    <w:rsid w:val="008C6A90"/>
    <w:rsid w:val="009C0732"/>
    <w:rsid w:val="009E4C82"/>
    <w:rsid w:val="00A07E6B"/>
    <w:rsid w:val="00A63802"/>
    <w:rsid w:val="00A92A15"/>
    <w:rsid w:val="00AC432C"/>
    <w:rsid w:val="00AF4FA9"/>
    <w:rsid w:val="00B13DAA"/>
    <w:rsid w:val="00B145BE"/>
    <w:rsid w:val="00B35857"/>
    <w:rsid w:val="00B36C04"/>
    <w:rsid w:val="00B52BC0"/>
    <w:rsid w:val="00B64E76"/>
    <w:rsid w:val="00BB1DC6"/>
    <w:rsid w:val="00BD20CC"/>
    <w:rsid w:val="00BE3168"/>
    <w:rsid w:val="00C26FBB"/>
    <w:rsid w:val="00C45051"/>
    <w:rsid w:val="00C80600"/>
    <w:rsid w:val="00C94CBB"/>
    <w:rsid w:val="00CA3CE5"/>
    <w:rsid w:val="00CC2F98"/>
    <w:rsid w:val="00CE0A92"/>
    <w:rsid w:val="00D05DE0"/>
    <w:rsid w:val="00D30B1E"/>
    <w:rsid w:val="00D32213"/>
    <w:rsid w:val="00D6012A"/>
    <w:rsid w:val="00E21760"/>
    <w:rsid w:val="00E3583B"/>
    <w:rsid w:val="00E4031C"/>
    <w:rsid w:val="00E4250A"/>
    <w:rsid w:val="00E82921"/>
    <w:rsid w:val="00E8590F"/>
    <w:rsid w:val="00F202ED"/>
    <w:rsid w:val="00F25C65"/>
    <w:rsid w:val="00F350F9"/>
    <w:rsid w:val="00F51D95"/>
    <w:rsid w:val="00F74D08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5B0B393D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table" w:styleId="TaulukkoRuudukko">
    <w:name w:val="Table Grid"/>
    <w:basedOn w:val="Normaalitaulukko"/>
    <w:uiPriority w:val="39"/>
    <w:rsid w:val="00B36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atkaisematonmaininta">
    <w:name w:val="Unresolved Mention"/>
    <w:basedOn w:val="Kappaleenoletusfontti"/>
    <w:uiPriority w:val="99"/>
    <w:semiHidden/>
    <w:unhideWhenUsed/>
    <w:rsid w:val="008A26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ijatha.f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C75B2-1934-4780-9895-38BF020AC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326</Words>
  <Characters>2642</Characters>
  <Application>Microsoft Office Word</Application>
  <DocSecurity>0</DocSecurity>
  <Lines>22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Iivanainen Tiina</cp:lastModifiedBy>
  <cp:revision>15</cp:revision>
  <dcterms:created xsi:type="dcterms:W3CDTF">2019-06-03T11:36:00Z</dcterms:created>
  <dcterms:modified xsi:type="dcterms:W3CDTF">2025-06-03T11:39:00Z</dcterms:modified>
</cp:coreProperties>
</file>