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209CA" w14:textId="77777777" w:rsidR="00EA6670" w:rsidRPr="00EA6670" w:rsidRDefault="00EA6670" w:rsidP="00EA6670">
      <w:pPr>
        <w:autoSpaceDE w:val="0"/>
        <w:autoSpaceDN w:val="0"/>
        <w:adjustRightInd w:val="0"/>
        <w:spacing w:after="0"/>
        <w:ind w:left="0"/>
        <w:rPr>
          <w:rFonts w:eastAsia="Calibri" w:cs="Arial"/>
          <w:b/>
          <w:bCs/>
          <w:color w:val="000000"/>
          <w:lang w:eastAsia="en-US"/>
        </w:rPr>
      </w:pPr>
      <w:r w:rsidRPr="00EA6670">
        <w:rPr>
          <w:rFonts w:eastAsia="Calibri" w:cs="Arial"/>
          <w:b/>
          <w:bCs/>
          <w:color w:val="000000"/>
          <w:lang w:eastAsia="en-US"/>
        </w:rPr>
        <w:t xml:space="preserve">MAGNEETTIKUVAUSTA ENNEN TÄYTTÄKÄÄ ESITIETOLOMAKE </w:t>
      </w:r>
    </w:p>
    <w:p w14:paraId="4C7E53AA" w14:textId="77777777" w:rsidR="00EA6670" w:rsidRPr="00EA6670" w:rsidRDefault="00EA6670" w:rsidP="00EA6670">
      <w:pPr>
        <w:tabs>
          <w:tab w:val="left" w:pos="3315"/>
        </w:tabs>
        <w:ind w:left="0"/>
        <w:rPr>
          <w:b/>
        </w:rPr>
      </w:pPr>
    </w:p>
    <w:p w14:paraId="255C6CF6" w14:textId="2EC0AE3B" w:rsidR="00EA6670" w:rsidRPr="00EA6670" w:rsidRDefault="00EA6670" w:rsidP="00EA6670">
      <w:pPr>
        <w:autoSpaceDE w:val="0"/>
        <w:autoSpaceDN w:val="0"/>
        <w:adjustRightInd w:val="0"/>
        <w:spacing w:after="0"/>
        <w:rPr>
          <w:rFonts w:eastAsia="Calibri" w:cs="Arial"/>
          <w:color w:val="000000"/>
          <w:lang w:eastAsia="en-US"/>
        </w:rPr>
      </w:pPr>
      <w:r w:rsidRPr="00EA6670">
        <w:rPr>
          <w:rFonts w:cs="Arial"/>
          <w:b/>
          <w:bCs/>
          <w:color w:val="4D4D4D"/>
          <w:shd w:val="clear" w:color="auto" w:fill="FFFFFF"/>
        </w:rPr>
        <w:t xml:space="preserve">Täytettävä </w:t>
      </w:r>
      <w:r w:rsidR="00597E6C">
        <w:rPr>
          <w:rFonts w:cs="Arial"/>
          <w:b/>
          <w:bCs/>
          <w:color w:val="4D4D4D"/>
          <w:shd w:val="clear" w:color="auto" w:fill="FFFFFF"/>
        </w:rPr>
        <w:t xml:space="preserve">ennen jokaista magneettitutkimusta </w:t>
      </w:r>
      <w:r w:rsidRPr="00EA6670">
        <w:rPr>
          <w:rFonts w:cs="Arial"/>
          <w:b/>
          <w:bCs/>
          <w:color w:val="4D4D4D"/>
          <w:shd w:val="clear" w:color="auto" w:fill="FFFFFF"/>
        </w:rPr>
        <w:t>sähköinen esitietolomake on Päijät-Sote-sovelluksessa tai verkossa</w:t>
      </w:r>
      <w:r w:rsidRPr="00EA6670">
        <w:rPr>
          <w:rFonts w:eastAsia="Calibri" w:cs="Arial"/>
          <w:color w:val="000000"/>
          <w:lang w:eastAsia="en-US"/>
        </w:rPr>
        <w:t>. Jos sähköinen asiointi ei onnistu, täyttäkää paperinen esitietolomake, joka on liitteenä. Toimikaa esitietolomakkeen ohjeiden mukaisesti.</w:t>
      </w:r>
    </w:p>
    <w:p w14:paraId="65CCE8CA" w14:textId="77777777" w:rsidR="00EA6670" w:rsidRPr="00EA6670" w:rsidRDefault="00EA6670" w:rsidP="00EA6670">
      <w:pPr>
        <w:autoSpaceDE w:val="0"/>
        <w:autoSpaceDN w:val="0"/>
        <w:adjustRightInd w:val="0"/>
        <w:spacing w:after="0"/>
        <w:ind w:left="0"/>
        <w:rPr>
          <w:rFonts w:eastAsia="Calibri" w:cs="Arial"/>
          <w:color w:val="000000"/>
          <w:lang w:eastAsia="en-US"/>
        </w:rPr>
      </w:pPr>
    </w:p>
    <w:p w14:paraId="010B7BE8" w14:textId="59B59B9A" w:rsidR="00EA6670" w:rsidRPr="00EA6670" w:rsidRDefault="00EA6670" w:rsidP="00EA6670">
      <w:pPr>
        <w:spacing w:before="240" w:after="240"/>
        <w:ind w:left="0" w:firstLine="1247"/>
        <w:rPr>
          <w:rFonts w:cs="Arial"/>
          <w:color w:val="4D4D4D"/>
        </w:rPr>
      </w:pPr>
      <w:r w:rsidRPr="00EA6670">
        <w:rPr>
          <w:rFonts w:cs="Arial"/>
          <w:b/>
          <w:bCs/>
          <w:color w:val="4D4D4D"/>
        </w:rPr>
        <w:t>Lomakkeeseen vastaaminen Päijät-Sote-sovelluksen kautta</w:t>
      </w:r>
    </w:p>
    <w:p w14:paraId="309D23B0" w14:textId="271F4002" w:rsidR="00EA6670" w:rsidRPr="00EA6670" w:rsidRDefault="00EA6670" w:rsidP="00EA6670">
      <w:pPr>
        <w:spacing w:before="240" w:after="240"/>
        <w:rPr>
          <w:rFonts w:cs="Arial"/>
          <w:color w:val="4D4D4D"/>
        </w:rPr>
      </w:pPr>
      <w:r w:rsidRPr="00EA6670">
        <w:rPr>
          <w:rFonts w:cs="Arial"/>
          <w:color w:val="4D4D4D"/>
        </w:rPr>
        <w:t>Voitte ladata Päijät-Sote-sovelluksen sovelluskaupasta älypuhelimeen tai tablettiin. Kirjautukaa Päijät-Sote-sovellukseen ja tunnistautukaa vahvasti käyttäen pankkitunnuksia, mobiilivarmennetta tai varmennekorttia.   </w:t>
      </w:r>
    </w:p>
    <w:p w14:paraId="176ED774" w14:textId="3BF0486B" w:rsidR="00EA6670" w:rsidRPr="003327EF" w:rsidRDefault="00EA6670" w:rsidP="00EA6670">
      <w:pPr>
        <w:spacing w:before="240" w:after="240"/>
        <w:rPr>
          <w:rFonts w:cs="Arial"/>
          <w:color w:val="4D4D4D"/>
        </w:rPr>
      </w:pPr>
      <w:r w:rsidRPr="00EA6670">
        <w:rPr>
          <w:rFonts w:cs="Arial"/>
          <w:color w:val="4D4D4D"/>
        </w:rPr>
        <w:t xml:space="preserve">Siirtykää sovelluksessa Minä-osioon ja valitkaa </w:t>
      </w:r>
      <w:r w:rsidRPr="00EA6670">
        <w:rPr>
          <w:rFonts w:cs="Arial"/>
        </w:rPr>
        <w:t xml:space="preserve">Terveystiedot-valikosta Lomakkeet. </w:t>
      </w:r>
      <w:r w:rsidRPr="00EA6670">
        <w:rPr>
          <w:rFonts w:cs="Arial"/>
          <w:color w:val="4D4D4D"/>
        </w:rPr>
        <w:t>Täyttäkää sieltä “</w:t>
      </w:r>
      <w:r w:rsidR="003327EF" w:rsidRPr="003327EF">
        <w:rPr>
          <w:rFonts w:cs="Arial"/>
          <w:color w:val="4D4D4D"/>
        </w:rPr>
        <w:t>Kuvantaminen: Aikuisten m</w:t>
      </w:r>
      <w:r w:rsidRPr="003327EF">
        <w:rPr>
          <w:rFonts w:cs="Arial"/>
          <w:color w:val="4D4D4D"/>
        </w:rPr>
        <w:t>agneettitutkimuksen esitietolomake”.</w:t>
      </w:r>
    </w:p>
    <w:p w14:paraId="124C4B2E" w14:textId="74E75721" w:rsidR="00EA6670" w:rsidRPr="00EA6670" w:rsidRDefault="00EA6670" w:rsidP="00EA6670">
      <w:pPr>
        <w:spacing w:before="240" w:after="240"/>
        <w:rPr>
          <w:rFonts w:cs="Arial"/>
          <w:color w:val="4D4D4D"/>
        </w:rPr>
      </w:pPr>
      <w:r w:rsidRPr="00EA6670">
        <w:rPr>
          <w:rFonts w:cs="Arial"/>
          <w:color w:val="4D4D4D"/>
        </w:rPr>
        <w:t xml:space="preserve">Kun olette vastanneet lomakkeen kysymyksiin, valitkaa </w:t>
      </w:r>
      <w:r w:rsidRPr="00EA6670">
        <w:rPr>
          <w:rFonts w:cs="Arial"/>
          <w:b/>
          <w:bCs/>
          <w:color w:val="4D4D4D"/>
        </w:rPr>
        <w:t>“Lähetä vastaukset</w:t>
      </w:r>
      <w:r w:rsidRPr="00EA6670">
        <w:rPr>
          <w:rFonts w:cs="Arial"/>
          <w:color w:val="4D4D4D"/>
        </w:rPr>
        <w:t>”, jolloin vastaukset ohjautuvat kuvantamiseen. </w:t>
      </w:r>
    </w:p>
    <w:p w14:paraId="13ECF13A" w14:textId="77777777" w:rsidR="00EA6670" w:rsidRPr="00EA6670" w:rsidRDefault="00EA6670" w:rsidP="00EA6670">
      <w:pPr>
        <w:spacing w:before="240" w:after="240"/>
        <w:ind w:left="0"/>
        <w:rPr>
          <w:rFonts w:cs="Arial"/>
          <w:color w:val="4D4D4D"/>
        </w:rPr>
      </w:pPr>
      <w:r w:rsidRPr="00EA6670">
        <w:rPr>
          <w:rFonts w:cs="Arial"/>
          <w:color w:val="4D4D4D"/>
        </w:rPr>
        <w:t> </w:t>
      </w:r>
      <w:r w:rsidRPr="00EA6670">
        <w:rPr>
          <w:rFonts w:cs="Arial"/>
          <w:color w:val="4D4D4D"/>
        </w:rPr>
        <w:tab/>
      </w:r>
      <w:r w:rsidRPr="00EA6670">
        <w:rPr>
          <w:rFonts w:cs="Arial"/>
          <w:b/>
          <w:bCs/>
          <w:color w:val="4D4D4D"/>
        </w:rPr>
        <w:t>Lomakkeeseen vastaaminen verkkoselaimen kautta </w:t>
      </w:r>
    </w:p>
    <w:p w14:paraId="03EF012C" w14:textId="77777777" w:rsidR="00EA6670" w:rsidRPr="00EA6670" w:rsidRDefault="00EA6670" w:rsidP="00EA6670">
      <w:pPr>
        <w:spacing w:before="240" w:after="240"/>
        <w:ind w:left="1304"/>
        <w:rPr>
          <w:rFonts w:cs="Arial"/>
          <w:color w:val="4D4D4D"/>
        </w:rPr>
      </w:pPr>
      <w:r w:rsidRPr="00EA6670">
        <w:rPr>
          <w:rFonts w:cs="Arial"/>
          <w:color w:val="4D4D4D"/>
        </w:rPr>
        <w:t>Ilman sovellusta rekisteröityminen ja käyttö onnistuu myös verkkoselaimella osoitteessa </w:t>
      </w:r>
      <w:hyperlink r:id="rId7" w:tgtFrame="_blank" w:history="1">
        <w:r w:rsidRPr="00EA6670">
          <w:rPr>
            <w:rFonts w:cs="Arial"/>
            <w:color w:val="247DAE"/>
            <w:u w:val="single"/>
          </w:rPr>
          <w:t>https://paijatsote.suomisote.fi/</w:t>
        </w:r>
      </w:hyperlink>
      <w:r w:rsidRPr="00EA6670">
        <w:rPr>
          <w:rFonts w:cs="Arial"/>
          <w:color w:val="4D4D4D"/>
        </w:rPr>
        <w:t>. Tunnistautukaa vahvasti käyttäen pankkitunnuksia, mobiilivarmennetta tai varmennekorttia. </w:t>
      </w:r>
    </w:p>
    <w:p w14:paraId="030CAE92" w14:textId="395C23C6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  <w:r w:rsidRPr="00EA6670">
        <w:rPr>
          <w:rFonts w:cs="Arial"/>
          <w:color w:val="4D4D4D"/>
        </w:rPr>
        <w:t>Valitkaa "</w:t>
      </w:r>
      <w:r w:rsidRPr="00EA6670">
        <w:rPr>
          <w:rFonts w:cs="Arial"/>
        </w:rPr>
        <w:t>Profiili ja Asetukset</w:t>
      </w:r>
      <w:r w:rsidRPr="00EA6670">
        <w:rPr>
          <w:rFonts w:cs="Arial"/>
          <w:color w:val="4D4D4D"/>
        </w:rPr>
        <w:t xml:space="preserve">” -valikosta “Lomakkeet” ja sieltä " </w:t>
      </w:r>
      <w:r w:rsidR="00597E6C">
        <w:rPr>
          <w:rFonts w:cs="Arial"/>
          <w:color w:val="4D4D4D"/>
        </w:rPr>
        <w:t xml:space="preserve">Kuvantaminen: Aikuisten </w:t>
      </w:r>
      <w:r w:rsidRPr="00EA6670">
        <w:rPr>
          <w:rFonts w:cs="Arial"/>
          <w:color w:val="4D4D4D"/>
        </w:rPr>
        <w:t>Magneettitutkimuksen esitietolomake”. Kun olette vastanneet lomakkeen kysymyksiin, valitkaa “</w:t>
      </w:r>
      <w:r w:rsidRPr="00EA6670">
        <w:rPr>
          <w:rFonts w:cs="Arial"/>
          <w:b/>
          <w:bCs/>
          <w:color w:val="4D4D4D"/>
        </w:rPr>
        <w:t>Lähetä</w:t>
      </w:r>
      <w:r w:rsidRPr="00EA6670">
        <w:rPr>
          <w:rFonts w:cs="Arial"/>
          <w:color w:val="4D4D4D"/>
        </w:rPr>
        <w:t>”, jolloin vastaukset ohjautuvat kuvantamiseen.   </w:t>
      </w:r>
    </w:p>
    <w:p w14:paraId="2ED859E8" w14:textId="77777777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71DE268A" w14:textId="77777777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3805D39D" w14:textId="77777777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11EE05D9" w14:textId="77777777" w:rsid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37FEBDAB" w14:textId="77777777" w:rsidR="00EA6670" w:rsidRPr="00EA6670" w:rsidRDefault="00EA6670" w:rsidP="00EA6670">
      <w:pPr>
        <w:spacing w:before="240" w:after="240"/>
        <w:ind w:left="1304"/>
        <w:rPr>
          <w:rFonts w:cs="Arial"/>
          <w:color w:val="4D4D4D"/>
        </w:rPr>
      </w:pPr>
    </w:p>
    <w:p w14:paraId="36EFA898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2B3EA8EE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3DB83593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2577245A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13C792CC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3261417E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0566168F" w14:textId="77777777" w:rsidR="00EA6670" w:rsidRDefault="00EA6670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771ABE60" w14:textId="77777777" w:rsidR="008B28CF" w:rsidRDefault="008B28CF" w:rsidP="006C12C4">
      <w:pPr>
        <w:ind w:left="0"/>
        <w:rPr>
          <w:rFonts w:cs="Arial"/>
          <w:b/>
          <w:bCs/>
          <w:caps/>
          <w:sz w:val="20"/>
          <w:szCs w:val="20"/>
        </w:rPr>
      </w:pPr>
    </w:p>
    <w:p w14:paraId="40582356" w14:textId="2ECFDB3F" w:rsidR="006C12C4" w:rsidRDefault="006C12C4" w:rsidP="006C12C4">
      <w:pPr>
        <w:ind w:left="0"/>
        <w:rPr>
          <w:rFonts w:cs="Arial"/>
          <w:sz w:val="20"/>
          <w:szCs w:val="20"/>
        </w:rPr>
      </w:pPr>
      <w:r w:rsidRPr="00350528">
        <w:rPr>
          <w:rFonts w:cs="Arial"/>
          <w:b/>
          <w:bCs/>
          <w:caps/>
          <w:sz w:val="20"/>
          <w:szCs w:val="20"/>
        </w:rPr>
        <w:lastRenderedPageBreak/>
        <w:t>MAGNEETTItutkimukSEN ESITIETOLOMAKE</w:t>
      </w:r>
      <w:r>
        <w:rPr>
          <w:rFonts w:cs="Arial"/>
          <w:sz w:val="20"/>
          <w:szCs w:val="20"/>
        </w:rPr>
        <w:t>, p</w:t>
      </w:r>
      <w:r w:rsidRPr="00350528">
        <w:rPr>
          <w:rFonts w:cs="Arial"/>
          <w:sz w:val="20"/>
          <w:szCs w:val="20"/>
        </w:rPr>
        <w:t>alau</w:t>
      </w:r>
      <w:r>
        <w:rPr>
          <w:rFonts w:cs="Arial"/>
          <w:sz w:val="20"/>
          <w:szCs w:val="20"/>
        </w:rPr>
        <w:t xml:space="preserve">tettava täytettynä </w:t>
      </w:r>
      <w:r w:rsidRPr="00350528">
        <w:rPr>
          <w:rFonts w:cs="Arial"/>
          <w:sz w:val="20"/>
          <w:szCs w:val="20"/>
        </w:rPr>
        <w:t>tutkimukseen tullessa</w:t>
      </w:r>
      <w:r>
        <w:rPr>
          <w:rFonts w:cs="Arial"/>
          <w:sz w:val="20"/>
          <w:szCs w:val="20"/>
        </w:rPr>
        <w:t>.</w:t>
      </w:r>
    </w:p>
    <w:p w14:paraId="105067A5" w14:textId="77777777" w:rsidR="006C12C4" w:rsidRPr="00F01925" w:rsidRDefault="006C12C4" w:rsidP="006C12C4">
      <w:pPr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M</w:t>
      </w:r>
      <w:r w:rsidRPr="00350528">
        <w:rPr>
          <w:rFonts w:cs="Arial"/>
          <w:sz w:val="20"/>
          <w:szCs w:val="20"/>
        </w:rPr>
        <w:t xml:space="preserve">agneettitutkimuksen voivat estää vierasesineet, jotka on laitettu leikkauksissa tai toimenpiteissä tai jotka ovat joutuneet kehoon tapaturman tai onnettomuuden seurauksena. </w:t>
      </w:r>
      <w:r>
        <w:rPr>
          <w:rFonts w:cs="Arial"/>
          <w:sz w:val="20"/>
          <w:szCs w:val="20"/>
        </w:rPr>
        <w:t>Turvallisuutenne on meille tärkeää.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850"/>
        <w:gridCol w:w="2851"/>
      </w:tblGrid>
      <w:tr w:rsidR="006C12C4" w:rsidRPr="00350528" w14:paraId="0842E66E" w14:textId="77777777" w:rsidTr="00480663">
        <w:tc>
          <w:tcPr>
            <w:tcW w:w="9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F0C4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Suku- ja etunimi</w:t>
            </w:r>
          </w:p>
          <w:p w14:paraId="0DB58884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750BBE18" w14:textId="77777777" w:rsidTr="0048066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BF77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Syntymäaika</w:t>
            </w:r>
          </w:p>
          <w:p w14:paraId="4453DFDE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24DC" w14:textId="77777777" w:rsidR="006C12C4" w:rsidRPr="00350528" w:rsidRDefault="006C12C4" w:rsidP="00480663">
            <w:pPr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Pituus (cm)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2E443" w14:textId="77777777" w:rsidR="006C12C4" w:rsidRPr="00350528" w:rsidRDefault="006C12C4" w:rsidP="00480663">
            <w:pPr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Paino (kg)</w:t>
            </w:r>
          </w:p>
        </w:tc>
      </w:tr>
    </w:tbl>
    <w:p w14:paraId="5E88A42A" w14:textId="7B21F400" w:rsidR="006C12C4" w:rsidRPr="008F1EE5" w:rsidRDefault="006C12C4" w:rsidP="006C12C4">
      <w:pPr>
        <w:spacing w:after="0"/>
        <w:ind w:left="0"/>
        <w:rPr>
          <w:rFonts w:cs="Arial"/>
          <w:sz w:val="20"/>
          <w:szCs w:val="20"/>
        </w:rPr>
      </w:pPr>
      <w:r w:rsidRPr="00350528">
        <w:rPr>
          <w:rFonts w:cs="Arial"/>
          <w:sz w:val="20"/>
          <w:szCs w:val="20"/>
        </w:rPr>
        <w:t xml:space="preserve">                                                                                                 </w:t>
      </w: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7987"/>
        <w:gridCol w:w="950"/>
        <w:gridCol w:w="691"/>
      </w:tblGrid>
      <w:tr w:rsidR="006C12C4" w:rsidRPr="00350528" w14:paraId="41C56463" w14:textId="77777777" w:rsidTr="00480663">
        <w:tc>
          <w:tcPr>
            <w:tcW w:w="9628" w:type="dxa"/>
            <w:gridSpan w:val="3"/>
            <w:shd w:val="clear" w:color="auto" w:fill="D9D9D9" w:themeFill="background1" w:themeFillShade="D9"/>
          </w:tcPr>
          <w:p w14:paraId="3B0ECC6E" w14:textId="77777777" w:rsidR="006C12C4" w:rsidRPr="00350528" w:rsidRDefault="006C12C4" w:rsidP="00480663">
            <w:pPr>
              <w:spacing w:after="0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8870B3">
              <w:rPr>
                <w:rFonts w:cs="Arial"/>
                <w:b/>
                <w:bCs/>
              </w:rPr>
              <w:t xml:space="preserve">Jos vastaatte johonkin seuraavista kysymyksistä ”KYLLÄ”, </w:t>
            </w:r>
            <w:r w:rsidRPr="008870B3">
              <w:rPr>
                <w:rFonts w:cs="Arial"/>
                <w:b/>
                <w:bCs/>
              </w:rPr>
              <w:br/>
              <w:t>soittakaa magneettitutkimusyksikköön puh. 03 819 2831 tai 03 819 2847.</w:t>
            </w:r>
          </w:p>
        </w:tc>
      </w:tr>
      <w:tr w:rsidR="006C12C4" w:rsidRPr="00350528" w14:paraId="78F91B02" w14:textId="77777777" w:rsidTr="00480663">
        <w:trPr>
          <w:trHeight w:val="484"/>
        </w:trPr>
        <w:tc>
          <w:tcPr>
            <w:tcW w:w="7987" w:type="dxa"/>
            <w:shd w:val="clear" w:color="auto" w:fill="FFFFFF" w:themeFill="background1"/>
          </w:tcPr>
          <w:p w14:paraId="4CA90E4B" w14:textId="77777777" w:rsidR="006C12C4" w:rsidRPr="00D300F8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D300F8">
              <w:rPr>
                <w:rFonts w:cs="Arial"/>
                <w:b/>
                <w:bCs/>
                <w:sz w:val="20"/>
                <w:szCs w:val="20"/>
              </w:rPr>
              <w:t>Onko kehossanne:</w:t>
            </w:r>
          </w:p>
        </w:tc>
        <w:tc>
          <w:tcPr>
            <w:tcW w:w="950" w:type="dxa"/>
            <w:shd w:val="clear" w:color="auto" w:fill="FFFFFF" w:themeFill="background1"/>
          </w:tcPr>
          <w:p w14:paraId="0C963568" w14:textId="77777777" w:rsidR="006C12C4" w:rsidRPr="00D300F8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D300F8">
              <w:rPr>
                <w:rFonts w:cs="Arial"/>
                <w:b/>
                <w:bCs/>
                <w:sz w:val="20"/>
                <w:szCs w:val="20"/>
              </w:rPr>
              <w:t xml:space="preserve">KYLLÄ </w:t>
            </w:r>
          </w:p>
        </w:tc>
        <w:tc>
          <w:tcPr>
            <w:tcW w:w="691" w:type="dxa"/>
            <w:shd w:val="clear" w:color="auto" w:fill="FFFFFF" w:themeFill="background1"/>
          </w:tcPr>
          <w:p w14:paraId="798B884E" w14:textId="77777777" w:rsidR="006C12C4" w:rsidRPr="00D300F8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D300F8">
              <w:rPr>
                <w:rFonts w:cs="Arial"/>
                <w:b/>
                <w:bCs/>
                <w:sz w:val="20"/>
                <w:szCs w:val="20"/>
              </w:rPr>
              <w:t>EI</w:t>
            </w:r>
          </w:p>
        </w:tc>
      </w:tr>
      <w:tr w:rsidR="006C12C4" w:rsidRPr="00350528" w14:paraId="2BD30A95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078E138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Sydämen tahdistin, vanhat tahdistinjohdot tai käytöstä poistettu tahdistin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709059B1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6CCDBCDB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1CFE01A4" w14:textId="77777777" w:rsidTr="00480663">
        <w:tc>
          <w:tcPr>
            <w:tcW w:w="7987" w:type="dxa"/>
            <w:shd w:val="clear" w:color="auto" w:fill="FFFFFF" w:themeFill="background1"/>
          </w:tcPr>
          <w:p w14:paraId="5A49B4B1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Aivopaineshuntti, magneettisäätöinen</w:t>
            </w:r>
          </w:p>
        </w:tc>
        <w:tc>
          <w:tcPr>
            <w:tcW w:w="950" w:type="dxa"/>
            <w:shd w:val="clear" w:color="auto" w:fill="FFFFFF" w:themeFill="background1"/>
          </w:tcPr>
          <w:p w14:paraId="58A5DDD7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6E3C5E64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02E1E4BE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5791A5D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Rytmivalvuri</w:t>
            </w:r>
            <w:r w:rsidRPr="00350528">
              <w:rPr>
                <w:rFonts w:cs="Arial"/>
                <w:sz w:val="20"/>
                <w:szCs w:val="20"/>
              </w:rPr>
              <w:tab/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09947BA8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20589F3F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4C6DA301" w14:textId="77777777" w:rsidTr="00480663">
        <w:tc>
          <w:tcPr>
            <w:tcW w:w="7987" w:type="dxa"/>
            <w:shd w:val="clear" w:color="auto" w:fill="FFFFFF" w:themeFill="background1"/>
          </w:tcPr>
          <w:p w14:paraId="2F1110FC" w14:textId="0843A6E4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Hermostimulaattori</w:t>
            </w:r>
            <w:r>
              <w:rPr>
                <w:rFonts w:cs="Arial"/>
                <w:sz w:val="20"/>
                <w:szCs w:val="20"/>
              </w:rPr>
              <w:t>,</w:t>
            </w:r>
            <w:r w:rsidR="007920B4">
              <w:rPr>
                <w:rFonts w:cs="Arial"/>
                <w:sz w:val="20"/>
                <w:szCs w:val="20"/>
              </w:rPr>
              <w:t xml:space="preserve"> </w:t>
            </w:r>
            <w:r w:rsidRPr="00350528">
              <w:rPr>
                <w:rFonts w:cs="Arial"/>
                <w:sz w:val="20"/>
                <w:szCs w:val="20"/>
              </w:rPr>
              <w:t>kipustimulaattori</w:t>
            </w:r>
            <w:r>
              <w:rPr>
                <w:rFonts w:cs="Arial"/>
                <w:sz w:val="20"/>
                <w:szCs w:val="20"/>
              </w:rPr>
              <w:t xml:space="preserve"> tai</w:t>
            </w:r>
            <w:r w:rsidRPr="00350528">
              <w:rPr>
                <w:rFonts w:cs="Arial"/>
                <w:sz w:val="20"/>
                <w:szCs w:val="20"/>
              </w:rPr>
              <w:t xml:space="preserve"> stimulaattor</w:t>
            </w:r>
            <w:r>
              <w:rPr>
                <w:rFonts w:cs="Arial"/>
                <w:sz w:val="20"/>
                <w:szCs w:val="20"/>
              </w:rPr>
              <w:t>i</w:t>
            </w:r>
            <w:r w:rsidR="0041798C">
              <w:rPr>
                <w:rFonts w:cs="Arial"/>
                <w:sz w:val="20"/>
                <w:szCs w:val="20"/>
              </w:rPr>
              <w:t xml:space="preserve">n </w:t>
            </w:r>
            <w:r w:rsidRPr="00350528">
              <w:rPr>
                <w:rFonts w:cs="Arial"/>
                <w:sz w:val="20"/>
                <w:szCs w:val="20"/>
              </w:rPr>
              <w:t>johdot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shd w:val="clear" w:color="auto" w:fill="FFFFFF" w:themeFill="background1"/>
          </w:tcPr>
          <w:p w14:paraId="3CC563B9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7B8F8852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0CE3DF8C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251348E3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 xml:space="preserve">Sisäkorvaistute 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6FDFF90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7E61E6E5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7CED5218" w14:textId="77777777" w:rsidTr="00480663">
        <w:tc>
          <w:tcPr>
            <w:tcW w:w="7987" w:type="dxa"/>
            <w:shd w:val="clear" w:color="auto" w:fill="FFFFFF" w:themeFill="background1"/>
          </w:tcPr>
          <w:p w14:paraId="1D03B72F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Lääkeainepumppu (Insuliini- tai kipupumppu)</w:t>
            </w:r>
          </w:p>
        </w:tc>
        <w:tc>
          <w:tcPr>
            <w:tcW w:w="950" w:type="dxa"/>
            <w:shd w:val="clear" w:color="auto" w:fill="FFFFFF" w:themeFill="background1"/>
          </w:tcPr>
          <w:p w14:paraId="329737D4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6E458ADE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239CFDC3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37734ED7" w14:textId="4B6D71E2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 xml:space="preserve">Tekonivel, joka laitettu </w:t>
            </w:r>
            <w:r w:rsidRPr="00350528">
              <w:rPr>
                <w:rFonts w:cs="Arial"/>
                <w:b/>
                <w:bCs/>
                <w:sz w:val="20"/>
                <w:szCs w:val="20"/>
              </w:rPr>
              <w:t>ennen vuotta 1975</w:t>
            </w:r>
            <w:r w:rsidR="001D5FE0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1D5FE0">
              <w:rPr>
                <w:rFonts w:cs="Arial"/>
                <w:sz w:val="20"/>
                <w:szCs w:val="20"/>
              </w:rPr>
              <w:t xml:space="preserve">tai jos teille on asennettu tekonivel toisessa sairaalassa ja tulet </w:t>
            </w:r>
            <w:r w:rsidR="001D5FE0">
              <w:rPr>
                <w:rFonts w:cs="Arial"/>
                <w:b/>
                <w:bCs/>
                <w:sz w:val="20"/>
                <w:szCs w:val="20"/>
              </w:rPr>
              <w:t>ensimmäistä kertaa asennuksen jälkeen magneettikuvaukseen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5DA46C24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07D57959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2A99D788" w14:textId="77777777" w:rsidTr="00480663">
        <w:tc>
          <w:tcPr>
            <w:tcW w:w="7987" w:type="dxa"/>
          </w:tcPr>
          <w:p w14:paraId="58BFDEAE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Metallisirpaleita kehossa tai silmissä</w:t>
            </w:r>
          </w:p>
        </w:tc>
        <w:tc>
          <w:tcPr>
            <w:tcW w:w="950" w:type="dxa"/>
            <w:shd w:val="clear" w:color="auto" w:fill="FFFFFF" w:themeFill="background1"/>
          </w:tcPr>
          <w:p w14:paraId="53CEA5EE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39C08ACE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1CAAFB50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6AEE35F3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Ääniproteesi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4F98984C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2C17808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4B9CD29F" w14:textId="77777777" w:rsidTr="00480663">
        <w:tc>
          <w:tcPr>
            <w:tcW w:w="7987" w:type="dxa"/>
          </w:tcPr>
          <w:p w14:paraId="6677E2FC" w14:textId="2666275C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Quad Helix-laite, Herbstin laite tai suun</w:t>
            </w:r>
            <w:r w:rsidR="0041798C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ulkoiset raudat</w:t>
            </w:r>
          </w:p>
        </w:tc>
        <w:tc>
          <w:tcPr>
            <w:tcW w:w="950" w:type="dxa"/>
            <w:shd w:val="clear" w:color="auto" w:fill="FFFFFF" w:themeFill="background1"/>
          </w:tcPr>
          <w:p w14:paraId="204BBCDC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FFFFF" w:themeFill="background1"/>
          </w:tcPr>
          <w:p w14:paraId="1498F933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1B922C31" w14:textId="77777777" w:rsidTr="00480663">
        <w:tc>
          <w:tcPr>
            <w:tcW w:w="7987" w:type="dxa"/>
            <w:shd w:val="clear" w:color="auto" w:fill="D9D9D9" w:themeFill="background1" w:themeFillShade="D9"/>
          </w:tcPr>
          <w:p w14:paraId="5A490756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Oletteko raskaana?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3EAB4576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D9D9D9" w:themeFill="background1" w:themeFillShade="D9"/>
          </w:tcPr>
          <w:p w14:paraId="4B9483D4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</w:tbl>
    <w:p w14:paraId="51B614EA" w14:textId="77777777" w:rsidR="006C12C4" w:rsidRPr="00350528" w:rsidRDefault="006C12C4" w:rsidP="006C12C4">
      <w:pPr>
        <w:spacing w:after="0" w:line="320" w:lineRule="atLeast"/>
        <w:ind w:left="0"/>
        <w:rPr>
          <w:rFonts w:cs="Arial"/>
          <w:sz w:val="20"/>
          <w:szCs w:val="20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7984"/>
        <w:gridCol w:w="950"/>
        <w:gridCol w:w="694"/>
      </w:tblGrid>
      <w:tr w:rsidR="006C12C4" w:rsidRPr="00350528" w14:paraId="1827F6B9" w14:textId="77777777" w:rsidTr="00480663">
        <w:trPr>
          <w:trHeight w:val="703"/>
        </w:trPr>
        <w:tc>
          <w:tcPr>
            <w:tcW w:w="9628" w:type="dxa"/>
            <w:gridSpan w:val="3"/>
            <w:shd w:val="clear" w:color="auto" w:fill="D9D9D9" w:themeFill="background1" w:themeFillShade="D9"/>
          </w:tcPr>
          <w:p w14:paraId="514D28ED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8870B3">
              <w:rPr>
                <w:rFonts w:cs="Arial"/>
                <w:b/>
                <w:bCs/>
                <w:sz w:val="20"/>
                <w:szCs w:val="20"/>
              </w:rPr>
              <w:t>Vastatkaa myös seuraaviin vierasesineitä koskeviin kysymyksiin. Tieto kaikista vierasesineistä on tärkeä kuvaukseen tullessa, mutta alla olevista ei tarvitse etukäteen ottaa yhteyttä.</w:t>
            </w:r>
          </w:p>
        </w:tc>
      </w:tr>
      <w:tr w:rsidR="006C12C4" w:rsidRPr="006E310A" w14:paraId="69270A4A" w14:textId="77777777" w:rsidTr="00480663">
        <w:trPr>
          <w:trHeight w:val="485"/>
        </w:trPr>
        <w:tc>
          <w:tcPr>
            <w:tcW w:w="7984" w:type="dxa"/>
          </w:tcPr>
          <w:p w14:paraId="5030DCE4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350528">
              <w:rPr>
                <w:rFonts w:cs="Arial"/>
                <w:b/>
                <w:bCs/>
                <w:sz w:val="20"/>
                <w:szCs w:val="20"/>
              </w:rPr>
              <w:t>Onko kehossanne:</w:t>
            </w:r>
          </w:p>
        </w:tc>
        <w:tc>
          <w:tcPr>
            <w:tcW w:w="950" w:type="dxa"/>
          </w:tcPr>
          <w:p w14:paraId="7D96EDD1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6E310A">
              <w:rPr>
                <w:rFonts w:cs="Arial"/>
                <w:b/>
                <w:bCs/>
                <w:sz w:val="20"/>
                <w:szCs w:val="20"/>
              </w:rPr>
              <w:t>KYLLÄ</w:t>
            </w:r>
          </w:p>
        </w:tc>
        <w:tc>
          <w:tcPr>
            <w:tcW w:w="694" w:type="dxa"/>
          </w:tcPr>
          <w:p w14:paraId="222E66B6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b/>
                <w:bCs/>
                <w:sz w:val="20"/>
                <w:szCs w:val="20"/>
              </w:rPr>
            </w:pPr>
            <w:r w:rsidRPr="006E310A">
              <w:rPr>
                <w:rFonts w:cs="Arial"/>
                <w:b/>
                <w:bCs/>
                <w:sz w:val="20"/>
                <w:szCs w:val="20"/>
              </w:rPr>
              <w:t>EI</w:t>
            </w:r>
          </w:p>
        </w:tc>
      </w:tr>
      <w:tr w:rsidR="006C12C4" w:rsidRPr="006E310A" w14:paraId="1ADDF314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19C29F3D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Sydämen keinoläppä tai aorttaläppäproteesi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5A639F48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3AE268DE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76E71BBD" w14:textId="77777777" w:rsidTr="00480663">
        <w:tc>
          <w:tcPr>
            <w:tcW w:w="7984" w:type="dxa"/>
          </w:tcPr>
          <w:p w14:paraId="4FC3055B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Välikorvaproteesi</w:t>
            </w:r>
          </w:p>
        </w:tc>
        <w:tc>
          <w:tcPr>
            <w:tcW w:w="950" w:type="dxa"/>
          </w:tcPr>
          <w:p w14:paraId="07B14BA7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</w:tcPr>
          <w:p w14:paraId="37B0061B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2C0AD2DB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1B200B03" w14:textId="6127E606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Valtimon pullistuma</w:t>
            </w:r>
            <w:r>
              <w:rPr>
                <w:rFonts w:cs="Arial"/>
                <w:sz w:val="20"/>
                <w:szCs w:val="20"/>
              </w:rPr>
              <w:t>n</w:t>
            </w:r>
            <w:r w:rsidR="00491B8A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leikkausklipsi</w:t>
            </w:r>
            <w:r w:rsidR="007920B4">
              <w:rPr>
                <w:rFonts w:cs="Arial"/>
                <w:sz w:val="20"/>
                <w:szCs w:val="20"/>
              </w:rPr>
              <w:t xml:space="preserve">, </w:t>
            </w:r>
            <w:r w:rsidRPr="00350528">
              <w:rPr>
                <w:rFonts w:cs="Arial"/>
                <w:sz w:val="20"/>
                <w:szCs w:val="20"/>
              </w:rPr>
              <w:t>muu leikkausklipsi</w:t>
            </w:r>
            <w:r w:rsidR="00491B8A">
              <w:rPr>
                <w:rFonts w:cs="Arial"/>
                <w:sz w:val="20"/>
                <w:szCs w:val="20"/>
              </w:rPr>
              <w:t xml:space="preserve"> tai hakanen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3753348D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0E13E37C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5A02A272" w14:textId="77777777" w:rsidTr="00480663">
        <w:tc>
          <w:tcPr>
            <w:tcW w:w="7984" w:type="dxa"/>
          </w:tcPr>
          <w:p w14:paraId="3647E7FD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Glukoosinseurantasensori, verensokerimittari, poistettava tutkimuksen ajaksi</w:t>
            </w:r>
          </w:p>
        </w:tc>
        <w:tc>
          <w:tcPr>
            <w:tcW w:w="950" w:type="dxa"/>
          </w:tcPr>
          <w:p w14:paraId="7F9B92DF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</w:tcPr>
          <w:p w14:paraId="0E5E7D89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1CDD8E47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321ED9AA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Kuulolaite</w:t>
            </w:r>
            <w:r>
              <w:rPr>
                <w:rFonts w:cs="Arial"/>
                <w:sz w:val="20"/>
                <w:szCs w:val="20"/>
              </w:rPr>
              <w:t>,</w:t>
            </w:r>
            <w:r>
              <w:t xml:space="preserve"> </w:t>
            </w:r>
            <w:r w:rsidRPr="00662263">
              <w:rPr>
                <w:rFonts w:cs="Arial"/>
                <w:sz w:val="20"/>
                <w:szCs w:val="20"/>
              </w:rPr>
              <w:t>poistettava tutkimuksen ajaksi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649117F6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2D5123F7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6E310A" w14:paraId="367D8CC5" w14:textId="77777777" w:rsidTr="00480663">
        <w:tc>
          <w:tcPr>
            <w:tcW w:w="7984" w:type="dxa"/>
            <w:shd w:val="clear" w:color="auto" w:fill="FFFFFF" w:themeFill="background1"/>
          </w:tcPr>
          <w:p w14:paraId="7AA80192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Lääkelaastari</w:t>
            </w:r>
            <w:r>
              <w:rPr>
                <w:rFonts w:cs="Arial"/>
                <w:sz w:val="20"/>
                <w:szCs w:val="20"/>
              </w:rPr>
              <w:t>,</w:t>
            </w:r>
            <w:r>
              <w:t xml:space="preserve"> </w:t>
            </w:r>
            <w:r w:rsidRPr="00662263">
              <w:rPr>
                <w:rFonts w:cs="Arial"/>
                <w:sz w:val="20"/>
                <w:szCs w:val="20"/>
              </w:rPr>
              <w:t>poistettava tutkimuksen ajaksi</w:t>
            </w:r>
          </w:p>
        </w:tc>
        <w:tc>
          <w:tcPr>
            <w:tcW w:w="950" w:type="dxa"/>
            <w:shd w:val="clear" w:color="auto" w:fill="FFFFFF" w:themeFill="background1"/>
          </w:tcPr>
          <w:p w14:paraId="1A513EB2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FFFFFF" w:themeFill="background1"/>
          </w:tcPr>
          <w:p w14:paraId="39DEE17F" w14:textId="77777777" w:rsidR="006C12C4" w:rsidRPr="006E310A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296D4023" w14:textId="77777777" w:rsidTr="00480663">
        <w:tc>
          <w:tcPr>
            <w:tcW w:w="7984" w:type="dxa"/>
            <w:shd w:val="clear" w:color="auto" w:fill="D9D9D9" w:themeFill="background1" w:themeFillShade="D9"/>
          </w:tcPr>
          <w:p w14:paraId="098E2DEC" w14:textId="47229A00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350528">
              <w:rPr>
                <w:rFonts w:cs="Arial"/>
                <w:sz w:val="20"/>
                <w:szCs w:val="20"/>
              </w:rPr>
              <w:t>ESSURE -sterilisaatio</w:t>
            </w:r>
            <w:r>
              <w:rPr>
                <w:rFonts w:cs="Arial"/>
                <w:sz w:val="20"/>
                <w:szCs w:val="20"/>
              </w:rPr>
              <w:t>implantit</w:t>
            </w:r>
            <w:r w:rsidR="00E5730C">
              <w:rPr>
                <w:rFonts w:cs="Arial"/>
                <w:sz w:val="20"/>
                <w:szCs w:val="20"/>
              </w:rPr>
              <w:t>, uretrarengas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3E016E">
              <w:rPr>
                <w:rFonts w:cs="Arial"/>
                <w:sz w:val="20"/>
                <w:szCs w:val="20"/>
              </w:rPr>
              <w:t>tai vaginan laskeumarengas, jossa jouset</w:t>
            </w:r>
          </w:p>
        </w:tc>
        <w:tc>
          <w:tcPr>
            <w:tcW w:w="950" w:type="dxa"/>
            <w:shd w:val="clear" w:color="auto" w:fill="D9D9D9" w:themeFill="background1" w:themeFillShade="D9"/>
          </w:tcPr>
          <w:p w14:paraId="2E846DBC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D9D9D9" w:themeFill="background1" w:themeFillShade="D9"/>
          </w:tcPr>
          <w:p w14:paraId="29728536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1BEA8EC8" w14:textId="77777777" w:rsidTr="00480663">
        <w:tc>
          <w:tcPr>
            <w:tcW w:w="7984" w:type="dxa"/>
          </w:tcPr>
          <w:p w14:paraId="5F42382F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Tavalliset hammasraudat, -sillat, -paikat ja -implantit (eivät yleensä haittaa)</w:t>
            </w:r>
          </w:p>
        </w:tc>
        <w:tc>
          <w:tcPr>
            <w:tcW w:w="950" w:type="dxa"/>
          </w:tcPr>
          <w:p w14:paraId="0A724921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</w:tcPr>
          <w:p w14:paraId="5D6C3999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FB0779" w:rsidRPr="00350528" w14:paraId="0EECF243" w14:textId="77777777" w:rsidTr="00FB0779">
        <w:tc>
          <w:tcPr>
            <w:tcW w:w="7984" w:type="dxa"/>
            <w:shd w:val="clear" w:color="auto" w:fill="BFBFBF" w:themeFill="background1" w:themeFillShade="BF"/>
          </w:tcPr>
          <w:p w14:paraId="481E98B1" w14:textId="69744212" w:rsidR="00FB0779" w:rsidRDefault="00FB0779" w:rsidP="00FB0779">
            <w:pPr>
              <w:tabs>
                <w:tab w:val="left" w:pos="1490"/>
              </w:tabs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Magneettiset geelilakkakynnet (esim. Cat Eye). </w:t>
            </w:r>
            <w:r w:rsidR="00184A41">
              <w:rPr>
                <w:rFonts w:cs="Arial"/>
                <w:sz w:val="20"/>
                <w:szCs w:val="20"/>
              </w:rPr>
              <w:t>Jos tarkoitus on kuvata käsi,</w:t>
            </w:r>
            <w:r>
              <w:rPr>
                <w:rFonts w:cs="Arial"/>
                <w:sz w:val="20"/>
                <w:szCs w:val="20"/>
              </w:rPr>
              <w:t xml:space="preserve"> geelilakka on poistatettava </w:t>
            </w:r>
            <w:r w:rsidR="00184A41">
              <w:rPr>
                <w:rFonts w:cs="Arial"/>
                <w:sz w:val="20"/>
                <w:szCs w:val="20"/>
              </w:rPr>
              <w:t>ennen magneettikuvausta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950" w:type="dxa"/>
            <w:shd w:val="clear" w:color="auto" w:fill="BFBFBF" w:themeFill="background1" w:themeFillShade="BF"/>
          </w:tcPr>
          <w:p w14:paraId="58D48F26" w14:textId="77777777" w:rsidR="00FB0779" w:rsidRPr="00350528" w:rsidRDefault="00FB0779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BFBFBF" w:themeFill="background1" w:themeFillShade="BF"/>
          </w:tcPr>
          <w:p w14:paraId="6D847E44" w14:textId="77777777" w:rsidR="00FB0779" w:rsidRPr="00350528" w:rsidRDefault="00FB0779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  <w:tr w:rsidR="006C12C4" w:rsidRPr="00350528" w14:paraId="69C8D4B5" w14:textId="77777777" w:rsidTr="00FB0779">
        <w:trPr>
          <w:trHeight w:val="431"/>
        </w:trPr>
        <w:tc>
          <w:tcPr>
            <w:tcW w:w="7984" w:type="dxa"/>
          </w:tcPr>
          <w:p w14:paraId="5802CB63" w14:textId="71D092E7" w:rsidR="006C12C4" w:rsidRPr="00350528" w:rsidRDefault="006C12C4" w:rsidP="00FB0779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  <w:r w:rsidRPr="00FB0779">
              <w:rPr>
                <w:rFonts w:cs="Arial"/>
                <w:b/>
                <w:bCs/>
                <w:sz w:val="20"/>
                <w:szCs w:val="20"/>
              </w:rPr>
              <w:t xml:space="preserve">Muita vierasesineitä, mitä? </w:t>
            </w:r>
          </w:p>
        </w:tc>
        <w:tc>
          <w:tcPr>
            <w:tcW w:w="950" w:type="dxa"/>
          </w:tcPr>
          <w:p w14:paraId="7E417445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694" w:type="dxa"/>
          </w:tcPr>
          <w:p w14:paraId="30167D11" w14:textId="77777777" w:rsidR="006C12C4" w:rsidRPr="00350528" w:rsidRDefault="006C12C4" w:rsidP="00480663">
            <w:pPr>
              <w:spacing w:after="0" w:line="320" w:lineRule="atLeast"/>
              <w:ind w:left="0"/>
              <w:rPr>
                <w:rFonts w:cs="Arial"/>
                <w:sz w:val="20"/>
                <w:szCs w:val="20"/>
              </w:rPr>
            </w:pPr>
          </w:p>
        </w:tc>
      </w:tr>
    </w:tbl>
    <w:p w14:paraId="5895144C" w14:textId="77777777" w:rsidR="006C12C4" w:rsidRDefault="006C12C4" w:rsidP="006C12C4">
      <w:pPr>
        <w:spacing w:after="0"/>
        <w:ind w:left="0"/>
        <w:rPr>
          <w:rFonts w:cs="Arial"/>
          <w:sz w:val="20"/>
          <w:szCs w:val="20"/>
        </w:rPr>
      </w:pPr>
      <w:r w:rsidRPr="00350528">
        <w:rPr>
          <w:rFonts w:cs="Arial"/>
          <w:sz w:val="20"/>
          <w:szCs w:val="20"/>
        </w:rPr>
        <w:tab/>
      </w:r>
      <w:r w:rsidRPr="00350528">
        <w:rPr>
          <w:rFonts w:cs="Arial"/>
          <w:sz w:val="20"/>
          <w:szCs w:val="20"/>
        </w:rPr>
        <w:tab/>
      </w:r>
      <w:r w:rsidRPr="00350528">
        <w:rPr>
          <w:rFonts w:cs="Arial"/>
          <w:sz w:val="20"/>
          <w:szCs w:val="20"/>
        </w:rPr>
        <w:tab/>
      </w:r>
    </w:p>
    <w:p w14:paraId="295FD4D1" w14:textId="6A387AB4" w:rsidR="00481B67" w:rsidRPr="00D7475F" w:rsidRDefault="006C12C4" w:rsidP="006C12C4">
      <w:pPr>
        <w:ind w:left="0"/>
      </w:pPr>
      <w:r w:rsidRPr="00350528">
        <w:rPr>
          <w:rFonts w:cs="Arial"/>
          <w:sz w:val="20"/>
          <w:szCs w:val="20"/>
        </w:rPr>
        <w:t>Päivämäärä ja allekirjoitus: ___ / ___ / ____</w:t>
      </w:r>
      <w:r>
        <w:rPr>
          <w:rFonts w:cs="Arial"/>
          <w:sz w:val="20"/>
          <w:szCs w:val="20"/>
        </w:rPr>
        <w:t>________           __________</w:t>
      </w:r>
      <w:r w:rsidRPr="00350528">
        <w:rPr>
          <w:rFonts w:cs="Arial"/>
          <w:sz w:val="20"/>
          <w:szCs w:val="20"/>
        </w:rPr>
        <w:t>___________________________</w:t>
      </w:r>
    </w:p>
    <w:sectPr w:rsidR="00481B67" w:rsidRPr="00D7475F" w:rsidSect="008B28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268" w:right="1134" w:bottom="851" w:left="1134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44A91" w14:textId="77777777" w:rsidR="00F50486" w:rsidRDefault="00F50486" w:rsidP="00495CB1">
      <w:pPr>
        <w:spacing w:after="0"/>
      </w:pPr>
      <w:r>
        <w:separator/>
      </w:r>
    </w:p>
  </w:endnote>
  <w:endnote w:type="continuationSeparator" w:id="0">
    <w:p w14:paraId="2C40AFAA" w14:textId="77777777" w:rsidR="00F50486" w:rsidRDefault="00F50486" w:rsidP="00495CB1">
      <w:pPr>
        <w:spacing w:after="0"/>
      </w:pPr>
      <w:r>
        <w:continuationSeparator/>
      </w:r>
    </w:p>
  </w:endnote>
  <w:endnote w:type="continuationNotice" w:id="1">
    <w:p w14:paraId="38307AD5" w14:textId="77777777" w:rsidR="00F50486" w:rsidRDefault="00F5048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D3DC2" w14:textId="77777777" w:rsidR="008B28CF" w:rsidRDefault="008B28CF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EF57A" w14:textId="16B2FAA5" w:rsidR="00260063" w:rsidRDefault="002D731B" w:rsidP="00260063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95FD4DE" wp14:editId="295FD4D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D72A0" id="Suora yhdysviiva 5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95FD4E0" wp14:editId="295FD4E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BC073A" id="Suora yhdysviiva 1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95FD4E2" wp14:editId="295FD4E3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008B65" id="Suora yhdysviiva 13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95FD4E4" wp14:editId="295FD4E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6AB88D" id="Suora yhdysviiva 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95FD4E6" wp14:editId="295FD4E7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1F1430" id="Suora yhdysviiva 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 w:rsidR="00AE5086"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D7475F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D7475F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</w:r>
    <w:bookmarkStart w:id="0" w:name="_Hlk120468104"/>
    <w:bookmarkStart w:id="1" w:name="_Hlk120464512"/>
    <w:r w:rsidR="00260063">
      <w:rPr>
        <w:rFonts w:ascii="Arial" w:hAnsi="Arial" w:cs="Arial"/>
        <w:color w:val="808080"/>
        <w:sz w:val="16"/>
      </w:rPr>
      <w:fldChar w:fldCharType="begin"/>
    </w:r>
    <w:r w:rsidR="00260063">
      <w:rPr>
        <w:rFonts w:ascii="Arial" w:hAnsi="Arial" w:cs="Arial"/>
        <w:color w:val="808080"/>
        <w:sz w:val="16"/>
      </w:rPr>
      <w:instrText xml:space="preserve"> HYPERLINK "http://</w:instrText>
    </w:r>
    <w:r w:rsidR="00260063" w:rsidRPr="000C4093">
      <w:rPr>
        <w:rFonts w:ascii="Arial" w:hAnsi="Arial" w:cs="Arial"/>
        <w:color w:val="808080"/>
        <w:sz w:val="16"/>
      </w:rPr>
      <w:instrText>www.p</w:instrText>
    </w:r>
    <w:r w:rsidR="00260063">
      <w:rPr>
        <w:rFonts w:ascii="Arial" w:hAnsi="Arial" w:cs="Arial"/>
        <w:color w:val="808080"/>
        <w:sz w:val="16"/>
      </w:rPr>
      <w:instrText>aijatha</w:instrText>
    </w:r>
    <w:r w:rsidR="00260063" w:rsidRPr="000C4093">
      <w:rPr>
        <w:rFonts w:ascii="Arial" w:hAnsi="Arial" w:cs="Arial"/>
        <w:color w:val="808080"/>
        <w:sz w:val="16"/>
      </w:rPr>
      <w:instrText>.fi</w:instrText>
    </w:r>
    <w:r w:rsidR="00260063">
      <w:rPr>
        <w:rFonts w:ascii="Arial" w:hAnsi="Arial" w:cs="Arial"/>
        <w:color w:val="808080"/>
        <w:sz w:val="16"/>
      </w:rPr>
      <w:instrText xml:space="preserve">" </w:instrText>
    </w:r>
    <w:r w:rsidR="00260063">
      <w:rPr>
        <w:rFonts w:ascii="Arial" w:hAnsi="Arial" w:cs="Arial"/>
        <w:color w:val="808080"/>
        <w:sz w:val="16"/>
      </w:rPr>
    </w:r>
    <w:r w:rsidR="00260063">
      <w:rPr>
        <w:rFonts w:ascii="Arial" w:hAnsi="Arial" w:cs="Arial"/>
        <w:color w:val="808080"/>
        <w:sz w:val="16"/>
      </w:rPr>
      <w:fldChar w:fldCharType="separate"/>
    </w:r>
    <w:bookmarkStart w:id="2" w:name="_Hlk120469088"/>
    <w:r w:rsidR="00260063" w:rsidRPr="00027DD4">
      <w:rPr>
        <w:rStyle w:val="Hyperlinkki"/>
        <w:rFonts w:ascii="Arial" w:hAnsi="Arial" w:cs="Arial"/>
        <w:sz w:val="16"/>
      </w:rPr>
      <w:t>www.paijatha.f</w:t>
    </w:r>
    <w:bookmarkEnd w:id="2"/>
    <w:r w:rsidR="00260063" w:rsidRPr="00027DD4">
      <w:rPr>
        <w:rStyle w:val="Hyperlinkki"/>
        <w:rFonts w:ascii="Arial" w:hAnsi="Arial" w:cs="Arial"/>
        <w:sz w:val="16"/>
      </w:rPr>
      <w:t>i</w:t>
    </w:r>
    <w:r w:rsidR="00260063">
      <w:rPr>
        <w:rFonts w:ascii="Arial" w:hAnsi="Arial" w:cs="Arial"/>
        <w:color w:val="808080"/>
        <w:sz w:val="16"/>
      </w:rPr>
      <w:fldChar w:fldCharType="end"/>
    </w:r>
    <w:bookmarkEnd w:id="0"/>
  </w:p>
  <w:bookmarkEnd w:id="1"/>
  <w:p w14:paraId="295FD4D9" w14:textId="71DBF4DA" w:rsidR="000C3E64" w:rsidRPr="000C4093" w:rsidRDefault="000C3E64" w:rsidP="002D731B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DBE58" w14:textId="77777777" w:rsidR="008B28CF" w:rsidRDefault="008B28CF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7FDD0" w14:textId="77777777" w:rsidR="00F50486" w:rsidRDefault="00F50486" w:rsidP="00495CB1">
      <w:pPr>
        <w:spacing w:after="0"/>
      </w:pPr>
      <w:r>
        <w:separator/>
      </w:r>
    </w:p>
  </w:footnote>
  <w:footnote w:type="continuationSeparator" w:id="0">
    <w:p w14:paraId="69472910" w14:textId="77777777" w:rsidR="00F50486" w:rsidRDefault="00F50486" w:rsidP="00495CB1">
      <w:pPr>
        <w:spacing w:after="0"/>
      </w:pPr>
      <w:r>
        <w:continuationSeparator/>
      </w:r>
    </w:p>
  </w:footnote>
  <w:footnote w:type="continuationNotice" w:id="1">
    <w:p w14:paraId="017AAF4D" w14:textId="77777777" w:rsidR="00F50486" w:rsidRDefault="00F5048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8D7E6" w14:textId="77777777" w:rsidR="008B28CF" w:rsidRDefault="008B28CF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E318E" w14:textId="3FE294D7" w:rsidR="008B28CF" w:rsidRDefault="008B28CF" w:rsidP="00E4031C">
    <w:pPr>
      <w:pStyle w:val="Yltunniste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A7D907A" wp14:editId="33FFF28F">
          <wp:simplePos x="0" y="0"/>
          <wp:positionH relativeFrom="column">
            <wp:posOffset>-129540</wp:posOffset>
          </wp:positionH>
          <wp:positionV relativeFrom="paragraph">
            <wp:posOffset>180976</wp:posOffset>
          </wp:positionV>
          <wp:extent cx="2019300" cy="650238"/>
          <wp:effectExtent l="0" t="0" r="0" b="0"/>
          <wp:wrapNone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uva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5536" cy="6554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5FD4D8" w14:textId="7C7216D3" w:rsidR="00E4031C" w:rsidRPr="00E4031C" w:rsidRDefault="002D731B" w:rsidP="00E4031C">
    <w:pPr>
      <w:pStyle w:val="Yltunniste"/>
    </w:pPr>
    <w:r w:rsidRPr="002D731B">
      <w:rPr>
        <w:noProof/>
        <w:lang w:eastAsia="fi-FI"/>
      </w:rPr>
      <w:drawing>
        <wp:anchor distT="0" distB="0" distL="0" distR="0" simplePos="0" relativeHeight="251652096" behindDoc="1" locked="0" layoutInCell="1" allowOverlap="1" wp14:anchorId="295FD4DC" wp14:editId="4271DEBE">
          <wp:simplePos x="0" y="0"/>
          <wp:positionH relativeFrom="column">
            <wp:posOffset>0</wp:posOffset>
          </wp:positionH>
          <wp:positionV relativeFrom="paragraph">
            <wp:posOffset>701040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64A66" w14:textId="77777777" w:rsidR="008B28CF" w:rsidRDefault="008B28CF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0D3AAA"/>
    <w:rsid w:val="00112D7A"/>
    <w:rsid w:val="00141C29"/>
    <w:rsid w:val="00184A41"/>
    <w:rsid w:val="001C1D1C"/>
    <w:rsid w:val="001C7871"/>
    <w:rsid w:val="001D5FE0"/>
    <w:rsid w:val="002449E1"/>
    <w:rsid w:val="00255A6C"/>
    <w:rsid w:val="00260063"/>
    <w:rsid w:val="00267FCE"/>
    <w:rsid w:val="002D731B"/>
    <w:rsid w:val="00324B62"/>
    <w:rsid w:val="003327EF"/>
    <w:rsid w:val="003D6E9B"/>
    <w:rsid w:val="003E016E"/>
    <w:rsid w:val="004116F4"/>
    <w:rsid w:val="004165D4"/>
    <w:rsid w:val="0041798C"/>
    <w:rsid w:val="00465C2F"/>
    <w:rsid w:val="00481B67"/>
    <w:rsid w:val="00491B8A"/>
    <w:rsid w:val="00491CD8"/>
    <w:rsid w:val="00495CB1"/>
    <w:rsid w:val="004C71D0"/>
    <w:rsid w:val="004F6FFD"/>
    <w:rsid w:val="00512E47"/>
    <w:rsid w:val="00583F0D"/>
    <w:rsid w:val="00592C33"/>
    <w:rsid w:val="00597E6C"/>
    <w:rsid w:val="006019B2"/>
    <w:rsid w:val="00633BF2"/>
    <w:rsid w:val="0064438D"/>
    <w:rsid w:val="0064560E"/>
    <w:rsid w:val="0068520B"/>
    <w:rsid w:val="006C12C4"/>
    <w:rsid w:val="006C4A1B"/>
    <w:rsid w:val="006F093D"/>
    <w:rsid w:val="00701275"/>
    <w:rsid w:val="00710BC3"/>
    <w:rsid w:val="007202C1"/>
    <w:rsid w:val="007456E9"/>
    <w:rsid w:val="00760F98"/>
    <w:rsid w:val="007920B4"/>
    <w:rsid w:val="007F105E"/>
    <w:rsid w:val="00800996"/>
    <w:rsid w:val="00800E8E"/>
    <w:rsid w:val="00815298"/>
    <w:rsid w:val="0083386E"/>
    <w:rsid w:val="00843FD2"/>
    <w:rsid w:val="00852BAF"/>
    <w:rsid w:val="008543A1"/>
    <w:rsid w:val="008A573F"/>
    <w:rsid w:val="008B28CF"/>
    <w:rsid w:val="008C6A90"/>
    <w:rsid w:val="008D7417"/>
    <w:rsid w:val="009C0732"/>
    <w:rsid w:val="009D3554"/>
    <w:rsid w:val="009E4C82"/>
    <w:rsid w:val="00A07E6B"/>
    <w:rsid w:val="00A63802"/>
    <w:rsid w:val="00A92A15"/>
    <w:rsid w:val="00AE5086"/>
    <w:rsid w:val="00AF4FA9"/>
    <w:rsid w:val="00B12A46"/>
    <w:rsid w:val="00B13DAA"/>
    <w:rsid w:val="00B145BE"/>
    <w:rsid w:val="00B35857"/>
    <w:rsid w:val="00B52BC0"/>
    <w:rsid w:val="00BB039E"/>
    <w:rsid w:val="00BB1DC6"/>
    <w:rsid w:val="00BD20CC"/>
    <w:rsid w:val="00BE3168"/>
    <w:rsid w:val="00C26FBB"/>
    <w:rsid w:val="00C45051"/>
    <w:rsid w:val="00C94CBB"/>
    <w:rsid w:val="00CE0A92"/>
    <w:rsid w:val="00D05DE0"/>
    <w:rsid w:val="00D30B1E"/>
    <w:rsid w:val="00D6012A"/>
    <w:rsid w:val="00D7475F"/>
    <w:rsid w:val="00DB100D"/>
    <w:rsid w:val="00E21760"/>
    <w:rsid w:val="00E4031C"/>
    <w:rsid w:val="00E4250A"/>
    <w:rsid w:val="00E5730C"/>
    <w:rsid w:val="00EA6670"/>
    <w:rsid w:val="00F202ED"/>
    <w:rsid w:val="00F25C65"/>
    <w:rsid w:val="00F350F9"/>
    <w:rsid w:val="00F50486"/>
    <w:rsid w:val="00F51D95"/>
    <w:rsid w:val="00FB0779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5FD4BC"/>
  <w15:docId w15:val="{75771988-3C1C-46FD-8625-7C9C11F4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paragraph" w:styleId="Luettelokappale">
    <w:name w:val="List Paragraph"/>
    <w:basedOn w:val="Normaali"/>
    <w:uiPriority w:val="34"/>
    <w:qFormat/>
    <w:rsid w:val="00701275"/>
    <w:pPr>
      <w:ind w:left="720"/>
      <w:contextualSpacing/>
    </w:pPr>
  </w:style>
  <w:style w:type="table" w:styleId="TaulukkoRuudukko">
    <w:name w:val="Table Grid"/>
    <w:basedOn w:val="Normaalitaulukko"/>
    <w:uiPriority w:val="39"/>
    <w:rsid w:val="006C1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aijatsote.suomisote.fi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FFFFFF"/>
      </a:dk1>
      <a:lt1>
        <a:sysClr val="window" lastClr="2D3236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027FE-7913-4C1A-9671-69247D90C3F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c1a09ed-46c9-4e3e-9018-67d6f01dd6ae}" enabled="1" method="Privileged" siteId="{3015e227-a0a8-462c-8e54-07b925fd85c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355</Words>
  <Characters>3243</Characters>
  <Application>Microsoft Office Word</Application>
  <DocSecurity>0</DocSecurity>
  <Lines>135</Lines>
  <Paragraphs>53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Halonen Kimmo</dc:creator>
  <cp:keywords/>
  <dc:description/>
  <cp:lastModifiedBy>Westerfield Eeva</cp:lastModifiedBy>
  <cp:revision>24</cp:revision>
  <dcterms:created xsi:type="dcterms:W3CDTF">2019-06-03T11:36:00Z</dcterms:created>
  <dcterms:modified xsi:type="dcterms:W3CDTF">2026-07-23T07:49:00Z</dcterms:modified>
</cp:coreProperties>
</file>